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bookmarkStart w:id="0" w:name="_GoBack"/>
            <w:bookmarkEnd w:id="0"/>
            <w:r w:rsidRPr="00164A0C">
              <w:rPr>
                <w:rFonts w:cstheme="minorHAnsi"/>
                <w:b/>
                <w:color w:val="000000" w:themeColor="text1"/>
                <w:sz w:val="28"/>
                <w:szCs w:val="24"/>
              </w:rPr>
              <w:t>Minor Award Name</w:t>
            </w:r>
          </w:p>
        </w:tc>
        <w:tc>
          <w:tcPr>
            <w:tcW w:w="10206" w:type="dxa"/>
          </w:tcPr>
          <w:p w:rsidR="0073348E" w:rsidRPr="004335A4" w:rsidRDefault="003A6EDE" w:rsidP="00D8651E">
            <w:pPr>
              <w:rPr>
                <w:rFonts w:cstheme="minorHAnsi"/>
                <w:b/>
                <w:color w:val="000000" w:themeColor="text1"/>
                <w:sz w:val="28"/>
                <w:szCs w:val="24"/>
              </w:rPr>
            </w:pPr>
            <w:r>
              <w:rPr>
                <w:rFonts w:cstheme="minorHAnsi"/>
                <w:b/>
                <w:color w:val="000000" w:themeColor="text1"/>
                <w:sz w:val="28"/>
                <w:szCs w:val="24"/>
              </w:rPr>
              <w:t>Leadership</w:t>
            </w:r>
            <w:r w:rsidR="00780B9F">
              <w:rPr>
                <w:rFonts w:cstheme="minorHAnsi"/>
                <w:b/>
                <w:color w:val="000000" w:themeColor="text1"/>
                <w:sz w:val="28"/>
                <w:szCs w:val="24"/>
              </w:rPr>
              <w:t xml:space="preserve"> </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D8651E" w:rsidRDefault="003A6EDE" w:rsidP="00806351">
            <w:pPr>
              <w:rPr>
                <w:rFonts w:cstheme="minorHAnsi"/>
                <w:b/>
                <w:color w:val="FF0000"/>
                <w:sz w:val="28"/>
                <w:szCs w:val="24"/>
              </w:rPr>
            </w:pPr>
            <w:r>
              <w:rPr>
                <w:rFonts w:cstheme="minorHAnsi"/>
                <w:b/>
                <w:color w:val="000000" w:themeColor="text1"/>
                <w:sz w:val="28"/>
                <w:szCs w:val="24"/>
              </w:rPr>
              <w:t>6N2191</w:t>
            </w:r>
            <w:r w:rsidR="00D8651E">
              <w:rPr>
                <w:rFonts w:cstheme="minorHAnsi"/>
                <w:b/>
                <w:color w:val="000000" w:themeColor="text1"/>
                <w:sz w:val="28"/>
                <w:szCs w:val="24"/>
              </w:rPr>
              <w:t xml:space="preserve"> </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4335A4" w:rsidRDefault="003A6EDE" w:rsidP="00A03869">
            <w:pPr>
              <w:rPr>
                <w:rFonts w:cstheme="minorHAnsi"/>
                <w:b/>
                <w:color w:val="000000" w:themeColor="text1"/>
                <w:sz w:val="28"/>
                <w:szCs w:val="24"/>
              </w:rPr>
            </w:pPr>
            <w:r>
              <w:rPr>
                <w:rFonts w:cstheme="minorHAnsi"/>
                <w:b/>
                <w:color w:val="000000" w:themeColor="text1"/>
                <w:sz w:val="28"/>
                <w:szCs w:val="24"/>
              </w:rPr>
              <w:t>6</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97"/>
        <w:gridCol w:w="3657"/>
      </w:tblGrid>
      <w:tr w:rsidR="002E51EC" w:rsidTr="00E520CE">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97"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57"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2E51EC" w:rsidTr="00E520CE">
        <w:tc>
          <w:tcPr>
            <w:tcW w:w="1843" w:type="dxa"/>
          </w:tcPr>
          <w:p w:rsidR="00B14215" w:rsidRPr="004A70DA" w:rsidRDefault="00FC48B5" w:rsidP="006E5A0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Leadership</w:t>
            </w:r>
          </w:p>
        </w:tc>
        <w:tc>
          <w:tcPr>
            <w:tcW w:w="1701" w:type="dxa"/>
          </w:tcPr>
          <w:p w:rsidR="00B14215" w:rsidRPr="0090708B" w:rsidRDefault="0090708B" w:rsidP="0090708B">
            <w:pPr>
              <w:rPr>
                <w:rFonts w:eastAsia="Times New Roman" w:cstheme="minorHAnsi"/>
                <w:sz w:val="24"/>
                <w:szCs w:val="24"/>
                <w:lang w:eastAsia="en-IE"/>
              </w:rPr>
            </w:pPr>
            <w:r>
              <w:rPr>
                <w:rFonts w:eastAsia="Times New Roman" w:cstheme="minorHAnsi"/>
                <w:sz w:val="24"/>
                <w:szCs w:val="24"/>
                <w:lang w:eastAsia="en-IE"/>
              </w:rPr>
              <w:t xml:space="preserve">Online PDF file </w:t>
            </w:r>
          </w:p>
        </w:tc>
        <w:tc>
          <w:tcPr>
            <w:tcW w:w="4536" w:type="dxa"/>
          </w:tcPr>
          <w:p w:rsidR="00B14215" w:rsidRPr="004A70DA" w:rsidRDefault="0090708B" w:rsidP="006E5A01">
            <w:pPr>
              <w:rPr>
                <w:rFonts w:cstheme="minorHAnsi"/>
                <w:color w:val="000000" w:themeColor="text1"/>
                <w:sz w:val="24"/>
                <w:szCs w:val="24"/>
              </w:rPr>
            </w:pPr>
            <w:r>
              <w:rPr>
                <w:rFonts w:cstheme="minorHAnsi"/>
                <w:color w:val="000000" w:themeColor="text1"/>
                <w:sz w:val="24"/>
                <w:szCs w:val="24"/>
              </w:rPr>
              <w:t>This case study outlines the definition of leadership, leadership styles in action, the difference between leadership and management, factors influencing leadership styles. Nice introduction to the topic with real life company example.</w:t>
            </w:r>
          </w:p>
        </w:tc>
        <w:tc>
          <w:tcPr>
            <w:tcW w:w="2297" w:type="dxa"/>
          </w:tcPr>
          <w:p w:rsidR="00B14215" w:rsidRPr="004A70DA" w:rsidRDefault="0090708B" w:rsidP="006E5A01">
            <w:pPr>
              <w:rPr>
                <w:rFonts w:cstheme="minorHAnsi"/>
                <w:color w:val="000000" w:themeColor="text1"/>
                <w:sz w:val="24"/>
                <w:szCs w:val="24"/>
              </w:rPr>
            </w:pPr>
            <w:r>
              <w:rPr>
                <w:rFonts w:cstheme="minorHAnsi"/>
                <w:color w:val="000000" w:themeColor="text1"/>
                <w:sz w:val="24"/>
                <w:szCs w:val="24"/>
              </w:rPr>
              <w:t>Business Case Studies, The Times 100</w:t>
            </w:r>
          </w:p>
        </w:tc>
        <w:tc>
          <w:tcPr>
            <w:tcW w:w="3657" w:type="dxa"/>
          </w:tcPr>
          <w:p w:rsidR="00FC48B5" w:rsidRDefault="00221C99" w:rsidP="006E5A01">
            <w:pPr>
              <w:rPr>
                <w:sz w:val="24"/>
                <w:szCs w:val="24"/>
              </w:rPr>
            </w:pPr>
            <w:hyperlink r:id="rId8" w:history="1">
              <w:r w:rsidR="0090708B" w:rsidRPr="00601AD2">
                <w:rPr>
                  <w:rStyle w:val="Hyperlink"/>
                  <w:sz w:val="24"/>
                  <w:szCs w:val="24"/>
                </w:rPr>
                <w:t>https://docs.google.com/file/d/0BxnAPFGnJyaVTU9DMFNySVV3Vm8/edit?pref=2&amp;pli=1</w:t>
              </w:r>
            </w:hyperlink>
          </w:p>
          <w:p w:rsidR="0090708B" w:rsidRPr="004A70DA" w:rsidRDefault="0090708B" w:rsidP="006E5A01">
            <w:pPr>
              <w:rPr>
                <w:sz w:val="24"/>
                <w:szCs w:val="24"/>
              </w:rPr>
            </w:pPr>
          </w:p>
        </w:tc>
      </w:tr>
      <w:tr w:rsidR="00B14215" w:rsidRPr="002E51EC" w:rsidTr="00E520CE">
        <w:tc>
          <w:tcPr>
            <w:tcW w:w="1843" w:type="dxa"/>
          </w:tcPr>
          <w:p w:rsidR="00B14215" w:rsidRPr="004A70DA" w:rsidRDefault="00D550AD" w:rsidP="006E5A0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Evolution of </w:t>
            </w:r>
            <w:r w:rsidR="0090708B">
              <w:rPr>
                <w:rFonts w:cstheme="minorHAnsi"/>
                <w:color w:val="000000" w:themeColor="text1"/>
                <w:sz w:val="24"/>
                <w:szCs w:val="24"/>
                <w:shd w:val="clear" w:color="auto" w:fill="FFFFFF"/>
              </w:rPr>
              <w:t>Leadership styles</w:t>
            </w:r>
          </w:p>
        </w:tc>
        <w:tc>
          <w:tcPr>
            <w:tcW w:w="1701" w:type="dxa"/>
          </w:tcPr>
          <w:p w:rsidR="00B14215" w:rsidRPr="004A70DA" w:rsidRDefault="00D550AD" w:rsidP="006E5A0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Online PDF Article </w:t>
            </w:r>
          </w:p>
        </w:tc>
        <w:tc>
          <w:tcPr>
            <w:tcW w:w="4536" w:type="dxa"/>
          </w:tcPr>
          <w:p w:rsidR="00B14215" w:rsidRPr="004A70DA" w:rsidRDefault="00D550AD" w:rsidP="00D550AD">
            <w:pPr>
              <w:rPr>
                <w:rFonts w:cstheme="minorHAnsi"/>
                <w:color w:val="000000" w:themeColor="text1"/>
                <w:sz w:val="24"/>
                <w:szCs w:val="24"/>
              </w:rPr>
            </w:pPr>
            <w:r>
              <w:rPr>
                <w:rFonts w:cstheme="minorHAnsi"/>
                <w:color w:val="000000" w:themeColor="text1"/>
                <w:sz w:val="24"/>
                <w:szCs w:val="24"/>
              </w:rPr>
              <w:t xml:space="preserve">This article outlines the evolution of leadership </w:t>
            </w:r>
            <w:r w:rsidR="00133B03">
              <w:rPr>
                <w:rFonts w:cstheme="minorHAnsi"/>
                <w:color w:val="000000" w:themeColor="text1"/>
                <w:sz w:val="24"/>
                <w:szCs w:val="24"/>
              </w:rPr>
              <w:t>styles, with</w:t>
            </w:r>
            <w:r>
              <w:rPr>
                <w:rFonts w:cstheme="minorHAnsi"/>
                <w:color w:val="000000" w:themeColor="text1"/>
                <w:sz w:val="24"/>
                <w:szCs w:val="24"/>
              </w:rPr>
              <w:t xml:space="preserve"> a </w:t>
            </w:r>
            <w:r w:rsidRPr="00D550AD">
              <w:rPr>
                <w:rFonts w:cstheme="minorHAnsi"/>
                <w:color w:val="000000" w:themeColor="text1"/>
                <w:sz w:val="24"/>
                <w:szCs w:val="24"/>
              </w:rPr>
              <w:t xml:space="preserve">shift from the autocratic </w:t>
            </w:r>
            <w:r w:rsidR="00C33057">
              <w:rPr>
                <w:rFonts w:cstheme="minorHAnsi"/>
                <w:color w:val="000000" w:themeColor="text1"/>
                <w:sz w:val="24"/>
                <w:szCs w:val="24"/>
              </w:rPr>
              <w:t xml:space="preserve">and directive leadership of the </w:t>
            </w:r>
            <w:r w:rsidRPr="00D550AD">
              <w:rPr>
                <w:rFonts w:cstheme="minorHAnsi"/>
                <w:color w:val="000000" w:themeColor="text1"/>
                <w:sz w:val="24"/>
                <w:szCs w:val="24"/>
              </w:rPr>
              <w:t>twentieth century to a more participativ</w:t>
            </w:r>
            <w:r>
              <w:rPr>
                <w:rFonts w:cstheme="minorHAnsi"/>
                <w:color w:val="000000" w:themeColor="text1"/>
                <w:sz w:val="24"/>
                <w:szCs w:val="24"/>
              </w:rPr>
              <w:t>e and democratic</w:t>
            </w:r>
            <w:r w:rsidR="003B6A7E">
              <w:rPr>
                <w:rFonts w:cstheme="minorHAnsi"/>
                <w:color w:val="000000" w:themeColor="text1"/>
                <w:sz w:val="24"/>
                <w:szCs w:val="24"/>
              </w:rPr>
              <w:t xml:space="preserve"> </w:t>
            </w:r>
            <w:r w:rsidRPr="00D550AD">
              <w:rPr>
                <w:rFonts w:cstheme="minorHAnsi"/>
                <w:color w:val="000000" w:themeColor="text1"/>
                <w:sz w:val="24"/>
                <w:szCs w:val="24"/>
              </w:rPr>
              <w:t>style of the new generation.</w:t>
            </w:r>
            <w:r>
              <w:rPr>
                <w:rFonts w:cstheme="minorHAnsi"/>
                <w:color w:val="000000" w:themeColor="text1"/>
                <w:sz w:val="24"/>
                <w:szCs w:val="24"/>
              </w:rPr>
              <w:t xml:space="preserve"> Highlights real life example</w:t>
            </w:r>
            <w:r w:rsidR="003B6A7E">
              <w:rPr>
                <w:rFonts w:cstheme="minorHAnsi"/>
                <w:color w:val="000000" w:themeColor="text1"/>
                <w:sz w:val="24"/>
                <w:szCs w:val="24"/>
              </w:rPr>
              <w:t>s and how group work has become a cen</w:t>
            </w:r>
            <w:r>
              <w:rPr>
                <w:rFonts w:cstheme="minorHAnsi"/>
                <w:color w:val="000000" w:themeColor="text1"/>
                <w:sz w:val="24"/>
                <w:szCs w:val="24"/>
              </w:rPr>
              <w:t>tral player in effective leadership.</w:t>
            </w:r>
          </w:p>
        </w:tc>
        <w:tc>
          <w:tcPr>
            <w:tcW w:w="2297" w:type="dxa"/>
          </w:tcPr>
          <w:p w:rsidR="00B14215" w:rsidRPr="004A70DA" w:rsidRDefault="00D550AD" w:rsidP="006E5A01">
            <w:pPr>
              <w:rPr>
                <w:rFonts w:cstheme="minorHAnsi"/>
                <w:color w:val="000000" w:themeColor="text1"/>
                <w:sz w:val="24"/>
                <w:szCs w:val="24"/>
              </w:rPr>
            </w:pPr>
            <w:r>
              <w:rPr>
                <w:rFonts w:cstheme="minorHAnsi"/>
                <w:color w:val="000000" w:themeColor="text1"/>
                <w:sz w:val="24"/>
                <w:szCs w:val="24"/>
              </w:rPr>
              <w:t>Mind Resources Institute of Learning and  Innovation and Vol 2, issue 2</w:t>
            </w:r>
          </w:p>
        </w:tc>
        <w:tc>
          <w:tcPr>
            <w:tcW w:w="3657" w:type="dxa"/>
          </w:tcPr>
          <w:p w:rsidR="00B14215" w:rsidRDefault="00221C99" w:rsidP="006E5A01">
            <w:pPr>
              <w:rPr>
                <w:sz w:val="24"/>
                <w:szCs w:val="24"/>
              </w:rPr>
            </w:pPr>
            <w:hyperlink r:id="rId9" w:history="1">
              <w:r w:rsidR="00D550AD" w:rsidRPr="00601AD2">
                <w:rPr>
                  <w:rStyle w:val="Hyperlink"/>
                  <w:sz w:val="24"/>
                  <w:szCs w:val="24"/>
                </w:rPr>
                <w:t>http://www.mindresources.net/web/institutejournal5/Article2.pdf</w:t>
              </w:r>
            </w:hyperlink>
          </w:p>
          <w:p w:rsidR="00D550AD" w:rsidRPr="004A70DA" w:rsidRDefault="00D550AD" w:rsidP="006E5A01">
            <w:pPr>
              <w:rPr>
                <w:sz w:val="24"/>
                <w:szCs w:val="24"/>
              </w:rPr>
            </w:pPr>
          </w:p>
        </w:tc>
      </w:tr>
      <w:tr w:rsidR="00B14215" w:rsidRPr="002E51EC" w:rsidTr="00E520CE">
        <w:tc>
          <w:tcPr>
            <w:tcW w:w="1843" w:type="dxa"/>
          </w:tcPr>
          <w:p w:rsidR="00B14215" w:rsidRPr="004A70DA" w:rsidRDefault="007043FE" w:rsidP="006E5A0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Leadership in teams</w:t>
            </w:r>
          </w:p>
        </w:tc>
        <w:tc>
          <w:tcPr>
            <w:tcW w:w="1701" w:type="dxa"/>
          </w:tcPr>
          <w:p w:rsidR="00B14215" w:rsidRPr="004A70DA" w:rsidRDefault="002543EF" w:rsidP="006E5A0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Online PDF </w:t>
            </w:r>
            <w:r w:rsidR="002A5895">
              <w:rPr>
                <w:rFonts w:eastAsia="Times New Roman" w:cstheme="minorHAnsi"/>
                <w:color w:val="000000" w:themeColor="text1"/>
                <w:kern w:val="36"/>
                <w:sz w:val="24"/>
                <w:szCs w:val="24"/>
                <w:lang w:eastAsia="en-IE"/>
              </w:rPr>
              <w:t>Journal</w:t>
            </w:r>
          </w:p>
        </w:tc>
        <w:tc>
          <w:tcPr>
            <w:tcW w:w="4536" w:type="dxa"/>
          </w:tcPr>
          <w:p w:rsidR="002A5895" w:rsidRPr="002A5895" w:rsidRDefault="002A5895" w:rsidP="002A5895">
            <w:pPr>
              <w:rPr>
                <w:rFonts w:cstheme="minorHAnsi"/>
                <w:color w:val="000000" w:themeColor="text1"/>
                <w:sz w:val="24"/>
                <w:szCs w:val="24"/>
              </w:rPr>
            </w:pPr>
            <w:r>
              <w:rPr>
                <w:rFonts w:cstheme="minorHAnsi"/>
                <w:color w:val="000000" w:themeColor="text1"/>
                <w:sz w:val="24"/>
                <w:szCs w:val="24"/>
              </w:rPr>
              <w:t xml:space="preserve">A summary of </w:t>
            </w:r>
            <w:r w:rsidRPr="002A5895">
              <w:rPr>
                <w:rFonts w:cstheme="minorHAnsi"/>
                <w:color w:val="000000" w:themeColor="text1"/>
                <w:sz w:val="24"/>
                <w:szCs w:val="24"/>
              </w:rPr>
              <w:t>the role of</w:t>
            </w:r>
          </w:p>
          <w:p w:rsidR="00B14215" w:rsidRPr="004A70DA" w:rsidRDefault="002A5895" w:rsidP="002A5895">
            <w:pPr>
              <w:rPr>
                <w:rFonts w:cstheme="minorHAnsi"/>
                <w:color w:val="000000" w:themeColor="text1"/>
                <w:sz w:val="24"/>
                <w:szCs w:val="24"/>
              </w:rPr>
            </w:pPr>
            <w:r w:rsidRPr="002A5895">
              <w:rPr>
                <w:rFonts w:cstheme="minorHAnsi"/>
                <w:color w:val="000000" w:themeColor="text1"/>
                <w:sz w:val="24"/>
                <w:szCs w:val="24"/>
              </w:rPr>
              <w:t xml:space="preserve">Leadership in fostering team success. </w:t>
            </w:r>
            <w:r>
              <w:rPr>
                <w:rFonts w:cstheme="minorHAnsi"/>
                <w:color w:val="000000" w:themeColor="text1"/>
                <w:sz w:val="24"/>
                <w:szCs w:val="24"/>
              </w:rPr>
              <w:t xml:space="preserve">Outlines </w:t>
            </w:r>
            <w:r w:rsidR="000D13AE">
              <w:rPr>
                <w:rFonts w:cstheme="minorHAnsi"/>
                <w:color w:val="000000" w:themeColor="text1"/>
                <w:sz w:val="24"/>
                <w:szCs w:val="24"/>
              </w:rPr>
              <w:t xml:space="preserve">15 team leadership </w:t>
            </w:r>
            <w:r>
              <w:rPr>
                <w:rFonts w:cstheme="minorHAnsi"/>
                <w:color w:val="000000" w:themeColor="text1"/>
                <w:sz w:val="24"/>
                <w:szCs w:val="24"/>
              </w:rPr>
              <w:t>f</w:t>
            </w:r>
            <w:r w:rsidRPr="002A5895">
              <w:rPr>
                <w:rFonts w:cstheme="minorHAnsi"/>
                <w:color w:val="000000" w:themeColor="text1"/>
                <w:sz w:val="24"/>
                <w:szCs w:val="24"/>
              </w:rPr>
              <w:t>unctions</w:t>
            </w:r>
            <w:r>
              <w:rPr>
                <w:rFonts w:cstheme="minorHAnsi"/>
                <w:color w:val="000000" w:themeColor="text1"/>
                <w:sz w:val="24"/>
                <w:szCs w:val="24"/>
              </w:rPr>
              <w:t xml:space="preserve"> which are </w:t>
            </w:r>
            <w:r w:rsidR="00F3035A">
              <w:rPr>
                <w:rFonts w:cstheme="minorHAnsi"/>
                <w:color w:val="000000" w:themeColor="text1"/>
                <w:sz w:val="24"/>
                <w:szCs w:val="24"/>
              </w:rPr>
              <w:t xml:space="preserve">described </w:t>
            </w:r>
            <w:r w:rsidR="00F3035A" w:rsidRPr="002A5895">
              <w:rPr>
                <w:rFonts w:cstheme="minorHAnsi"/>
                <w:color w:val="000000" w:themeColor="text1"/>
                <w:sz w:val="24"/>
                <w:szCs w:val="24"/>
              </w:rPr>
              <w:t>that</w:t>
            </w:r>
            <w:r w:rsidRPr="002A5895">
              <w:rPr>
                <w:rFonts w:cstheme="minorHAnsi"/>
                <w:color w:val="000000" w:themeColor="text1"/>
                <w:sz w:val="24"/>
                <w:szCs w:val="24"/>
              </w:rPr>
              <w:t xml:space="preserve"> help teams satisfy their critical needs and regulate</w:t>
            </w:r>
            <w:r w:rsidR="00133B03">
              <w:rPr>
                <w:rFonts w:cstheme="minorHAnsi"/>
                <w:color w:val="000000" w:themeColor="text1"/>
                <w:sz w:val="24"/>
                <w:szCs w:val="24"/>
              </w:rPr>
              <w:t xml:space="preserve"> their behaviour in the service </w:t>
            </w:r>
            <w:r w:rsidRPr="002A5895">
              <w:rPr>
                <w:rFonts w:cstheme="minorHAnsi"/>
                <w:color w:val="000000" w:themeColor="text1"/>
                <w:sz w:val="24"/>
                <w:szCs w:val="24"/>
              </w:rPr>
              <w:t>of goal accomplishment.</w:t>
            </w:r>
          </w:p>
        </w:tc>
        <w:tc>
          <w:tcPr>
            <w:tcW w:w="2297" w:type="dxa"/>
          </w:tcPr>
          <w:p w:rsidR="002543EF" w:rsidRPr="002543EF" w:rsidRDefault="002543EF" w:rsidP="002543EF">
            <w:pPr>
              <w:rPr>
                <w:rFonts w:cstheme="minorHAnsi"/>
                <w:color w:val="000000" w:themeColor="text1"/>
                <w:sz w:val="24"/>
                <w:szCs w:val="24"/>
              </w:rPr>
            </w:pPr>
            <w:r w:rsidRPr="002543EF">
              <w:rPr>
                <w:rFonts w:cstheme="minorHAnsi"/>
                <w:color w:val="000000" w:themeColor="text1"/>
                <w:sz w:val="24"/>
                <w:szCs w:val="24"/>
              </w:rPr>
              <w:t>Frederick P. Morgeson</w:t>
            </w:r>
          </w:p>
          <w:p w:rsidR="002543EF" w:rsidRPr="002543EF" w:rsidRDefault="002543EF" w:rsidP="002543EF">
            <w:pPr>
              <w:rPr>
                <w:rFonts w:cstheme="minorHAnsi"/>
                <w:color w:val="000000" w:themeColor="text1"/>
                <w:sz w:val="24"/>
                <w:szCs w:val="24"/>
              </w:rPr>
            </w:pPr>
            <w:r w:rsidRPr="002543EF">
              <w:rPr>
                <w:rFonts w:cstheme="minorHAnsi"/>
                <w:color w:val="000000" w:themeColor="text1"/>
                <w:sz w:val="24"/>
                <w:szCs w:val="24"/>
              </w:rPr>
              <w:t>Michigan State University</w:t>
            </w:r>
          </w:p>
          <w:p w:rsidR="002543EF" w:rsidRPr="002543EF" w:rsidRDefault="002543EF" w:rsidP="002543EF">
            <w:pPr>
              <w:rPr>
                <w:rFonts w:cstheme="minorHAnsi"/>
                <w:color w:val="000000" w:themeColor="text1"/>
                <w:sz w:val="24"/>
                <w:szCs w:val="24"/>
              </w:rPr>
            </w:pPr>
            <w:r w:rsidRPr="002543EF">
              <w:rPr>
                <w:rFonts w:cstheme="minorHAnsi"/>
                <w:color w:val="000000" w:themeColor="text1"/>
                <w:sz w:val="24"/>
                <w:szCs w:val="24"/>
              </w:rPr>
              <w:t>D. Scott DeRue</w:t>
            </w:r>
          </w:p>
          <w:p w:rsidR="002543EF" w:rsidRPr="002543EF" w:rsidRDefault="002543EF" w:rsidP="002543EF">
            <w:pPr>
              <w:rPr>
                <w:rFonts w:cstheme="minorHAnsi"/>
                <w:color w:val="000000" w:themeColor="text1"/>
                <w:sz w:val="24"/>
                <w:szCs w:val="24"/>
              </w:rPr>
            </w:pPr>
            <w:r w:rsidRPr="002543EF">
              <w:rPr>
                <w:rFonts w:cstheme="minorHAnsi"/>
                <w:color w:val="000000" w:themeColor="text1"/>
                <w:sz w:val="24"/>
                <w:szCs w:val="24"/>
              </w:rPr>
              <w:t>University of Michigan</w:t>
            </w:r>
          </w:p>
          <w:p w:rsidR="002543EF" w:rsidRPr="002543EF" w:rsidRDefault="002543EF" w:rsidP="002543EF">
            <w:pPr>
              <w:rPr>
                <w:rFonts w:cstheme="minorHAnsi"/>
                <w:color w:val="000000" w:themeColor="text1"/>
                <w:sz w:val="24"/>
                <w:szCs w:val="24"/>
              </w:rPr>
            </w:pPr>
            <w:r w:rsidRPr="002543EF">
              <w:rPr>
                <w:rFonts w:cstheme="minorHAnsi"/>
                <w:color w:val="000000" w:themeColor="text1"/>
                <w:sz w:val="24"/>
                <w:szCs w:val="24"/>
              </w:rPr>
              <w:lastRenderedPageBreak/>
              <w:t>Elizabeth P. Karam</w:t>
            </w:r>
          </w:p>
          <w:p w:rsidR="00B14215" w:rsidRDefault="002543EF" w:rsidP="002543EF">
            <w:pPr>
              <w:rPr>
                <w:rFonts w:cstheme="minorHAnsi"/>
                <w:color w:val="000000" w:themeColor="text1"/>
                <w:sz w:val="24"/>
                <w:szCs w:val="24"/>
              </w:rPr>
            </w:pPr>
            <w:r w:rsidRPr="002543EF">
              <w:rPr>
                <w:rFonts w:cstheme="minorHAnsi"/>
                <w:color w:val="000000" w:themeColor="text1"/>
                <w:sz w:val="24"/>
                <w:szCs w:val="24"/>
              </w:rPr>
              <w:t>Michigan State University</w:t>
            </w:r>
          </w:p>
          <w:p w:rsidR="002A5895" w:rsidRPr="004A70DA" w:rsidRDefault="002A5895" w:rsidP="002543EF">
            <w:pPr>
              <w:rPr>
                <w:rFonts w:cstheme="minorHAnsi"/>
                <w:color w:val="000000" w:themeColor="text1"/>
                <w:sz w:val="24"/>
                <w:szCs w:val="24"/>
              </w:rPr>
            </w:pPr>
            <w:r w:rsidRPr="002A5895">
              <w:rPr>
                <w:rFonts w:cstheme="minorHAnsi"/>
                <w:color w:val="000000" w:themeColor="text1"/>
                <w:sz w:val="24"/>
                <w:szCs w:val="24"/>
              </w:rPr>
              <w:t>Journal of Management, Vol. 36 No. 1, January 2010 5-39</w:t>
            </w:r>
          </w:p>
        </w:tc>
        <w:tc>
          <w:tcPr>
            <w:tcW w:w="3657" w:type="dxa"/>
          </w:tcPr>
          <w:p w:rsidR="00B14215" w:rsidRDefault="00221C99" w:rsidP="006E5A01">
            <w:pPr>
              <w:rPr>
                <w:sz w:val="24"/>
                <w:szCs w:val="24"/>
              </w:rPr>
            </w:pPr>
            <w:hyperlink r:id="rId10" w:history="1">
              <w:r w:rsidR="007043FE" w:rsidRPr="00601AD2">
                <w:rPr>
                  <w:rStyle w:val="Hyperlink"/>
                  <w:sz w:val="24"/>
                  <w:szCs w:val="24"/>
                </w:rPr>
                <w:t>https://msu.edu/~morgeson/morgeson_derue_karam_2010.pdf</w:t>
              </w:r>
            </w:hyperlink>
          </w:p>
          <w:p w:rsidR="007043FE" w:rsidRPr="004A70DA" w:rsidRDefault="007043FE" w:rsidP="006E5A01">
            <w:pPr>
              <w:rPr>
                <w:sz w:val="24"/>
                <w:szCs w:val="24"/>
              </w:rPr>
            </w:pPr>
          </w:p>
        </w:tc>
      </w:tr>
      <w:tr w:rsidR="004A70DA" w:rsidRPr="002E51EC" w:rsidTr="00E520CE">
        <w:tc>
          <w:tcPr>
            <w:tcW w:w="1843" w:type="dxa"/>
          </w:tcPr>
          <w:p w:rsidR="004A70DA" w:rsidRPr="004A70DA" w:rsidRDefault="00EE76AB" w:rsidP="006E5A0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Leadership styles and methods</w:t>
            </w:r>
          </w:p>
        </w:tc>
        <w:tc>
          <w:tcPr>
            <w:tcW w:w="1701" w:type="dxa"/>
          </w:tcPr>
          <w:p w:rsidR="004A70DA" w:rsidRPr="004A70DA" w:rsidRDefault="00EE76AB" w:rsidP="006E5A0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4A70DA" w:rsidRPr="004A70DA" w:rsidRDefault="000E68A1" w:rsidP="006E5A01">
            <w:pPr>
              <w:rPr>
                <w:rFonts w:cstheme="minorHAnsi"/>
                <w:color w:val="000000" w:themeColor="text1"/>
                <w:sz w:val="24"/>
                <w:szCs w:val="24"/>
              </w:rPr>
            </w:pPr>
            <w:r>
              <w:rPr>
                <w:rFonts w:cstheme="minorHAnsi"/>
                <w:color w:val="000000" w:themeColor="text1"/>
                <w:sz w:val="24"/>
                <w:szCs w:val="24"/>
              </w:rPr>
              <w:t>This webpage highlights the basic Leadership traits,</w:t>
            </w:r>
            <w:r>
              <w:t xml:space="preserve"> a</w:t>
            </w:r>
            <w:r w:rsidRPr="000E68A1">
              <w:rPr>
                <w:rFonts w:cstheme="minorHAnsi"/>
                <w:color w:val="000000" w:themeColor="text1"/>
                <w:sz w:val="24"/>
                <w:szCs w:val="24"/>
              </w:rPr>
              <w:t xml:space="preserve"> model for understanding leadership styles</w:t>
            </w:r>
            <w:r>
              <w:rPr>
                <w:rFonts w:cstheme="minorHAnsi"/>
                <w:color w:val="000000" w:themeColor="text1"/>
                <w:sz w:val="24"/>
                <w:szCs w:val="24"/>
              </w:rPr>
              <w:t xml:space="preserve"> -</w:t>
            </w:r>
            <w:r w:rsidRPr="000E68A1">
              <w:rPr>
                <w:rFonts w:cstheme="minorHAnsi"/>
                <w:color w:val="000000" w:themeColor="text1"/>
                <w:sz w:val="24"/>
                <w:szCs w:val="24"/>
              </w:rPr>
              <w:t xml:space="preserve"> </w:t>
            </w:r>
            <w:r>
              <w:rPr>
                <w:rFonts w:cstheme="minorHAnsi"/>
                <w:color w:val="000000" w:themeColor="text1"/>
                <w:sz w:val="24"/>
                <w:szCs w:val="24"/>
              </w:rPr>
              <w:t>transformational l</w:t>
            </w:r>
            <w:r w:rsidRPr="000E68A1">
              <w:rPr>
                <w:rFonts w:cstheme="minorHAnsi"/>
                <w:color w:val="000000" w:themeColor="text1"/>
                <w:sz w:val="24"/>
                <w:szCs w:val="24"/>
              </w:rPr>
              <w:t>eadership</w:t>
            </w:r>
            <w:r>
              <w:rPr>
                <w:rFonts w:cstheme="minorHAnsi"/>
                <w:color w:val="000000" w:themeColor="text1"/>
                <w:sz w:val="24"/>
                <w:szCs w:val="24"/>
              </w:rPr>
              <w:t>,</w:t>
            </w:r>
            <w:r>
              <w:t xml:space="preserve"> </w:t>
            </w:r>
            <w:r>
              <w:rPr>
                <w:rFonts w:cstheme="minorHAnsi"/>
                <w:color w:val="000000" w:themeColor="text1"/>
                <w:sz w:val="24"/>
                <w:szCs w:val="24"/>
              </w:rPr>
              <w:t xml:space="preserve">leadership </w:t>
            </w:r>
            <w:r w:rsidR="00A01299">
              <w:rPr>
                <w:rFonts w:cstheme="minorHAnsi"/>
                <w:color w:val="000000" w:themeColor="text1"/>
                <w:sz w:val="24"/>
                <w:szCs w:val="24"/>
              </w:rPr>
              <w:t>b</w:t>
            </w:r>
            <w:r w:rsidR="00A01299" w:rsidRPr="000E68A1">
              <w:rPr>
                <w:rFonts w:cstheme="minorHAnsi"/>
                <w:color w:val="000000" w:themeColor="text1"/>
                <w:sz w:val="24"/>
                <w:szCs w:val="24"/>
              </w:rPr>
              <w:t>ehaviour</w:t>
            </w:r>
            <w:r>
              <w:rPr>
                <w:rFonts w:cstheme="minorHAnsi"/>
                <w:color w:val="000000" w:themeColor="text1"/>
                <w:sz w:val="24"/>
                <w:szCs w:val="24"/>
              </w:rPr>
              <w:t xml:space="preserve"> (</w:t>
            </w:r>
            <w:r w:rsidRPr="000E68A1">
              <w:rPr>
                <w:rFonts w:cstheme="minorHAnsi"/>
                <w:color w:val="000000" w:themeColor="text1"/>
                <w:sz w:val="24"/>
                <w:szCs w:val="24"/>
              </w:rPr>
              <w:t>Classic styles</w:t>
            </w:r>
            <w:r w:rsidR="00BC0737">
              <w:rPr>
                <w:rFonts w:cstheme="minorHAnsi"/>
                <w:color w:val="000000" w:themeColor="text1"/>
                <w:sz w:val="24"/>
                <w:szCs w:val="24"/>
              </w:rPr>
              <w:t xml:space="preserve"> such as Au</w:t>
            </w:r>
            <w:r>
              <w:rPr>
                <w:rFonts w:cstheme="minorHAnsi"/>
                <w:color w:val="000000" w:themeColor="text1"/>
                <w:sz w:val="24"/>
                <w:szCs w:val="24"/>
              </w:rPr>
              <w:t>tho</w:t>
            </w:r>
            <w:r w:rsidR="00BC0737">
              <w:rPr>
                <w:rFonts w:cstheme="minorHAnsi"/>
                <w:color w:val="000000" w:themeColor="text1"/>
                <w:sz w:val="24"/>
                <w:szCs w:val="24"/>
              </w:rPr>
              <w:t>rit</w:t>
            </w:r>
            <w:r>
              <w:rPr>
                <w:rFonts w:cstheme="minorHAnsi"/>
                <w:color w:val="000000" w:themeColor="text1"/>
                <w:sz w:val="24"/>
                <w:szCs w:val="24"/>
              </w:rPr>
              <w:t>arian, Democratic and Laissez- faire</w:t>
            </w:r>
            <w:r w:rsidR="00031995">
              <w:rPr>
                <w:rFonts w:cstheme="minorHAnsi"/>
                <w:color w:val="000000" w:themeColor="text1"/>
                <w:sz w:val="24"/>
                <w:szCs w:val="24"/>
              </w:rPr>
              <w:t xml:space="preserve">) and </w:t>
            </w:r>
            <w:r>
              <w:rPr>
                <w:rFonts w:cstheme="minorHAnsi"/>
                <w:color w:val="000000" w:themeColor="text1"/>
                <w:sz w:val="24"/>
                <w:szCs w:val="24"/>
              </w:rPr>
              <w:t>how to i</w:t>
            </w:r>
            <w:r w:rsidR="00031995">
              <w:rPr>
                <w:rFonts w:cstheme="minorHAnsi"/>
                <w:color w:val="000000" w:themeColor="text1"/>
                <w:sz w:val="24"/>
                <w:szCs w:val="24"/>
              </w:rPr>
              <w:t>mprove</w:t>
            </w:r>
            <w:r>
              <w:rPr>
                <w:rFonts w:cstheme="minorHAnsi"/>
                <w:color w:val="000000" w:themeColor="text1"/>
                <w:sz w:val="24"/>
                <w:szCs w:val="24"/>
              </w:rPr>
              <w:t xml:space="preserve"> </w:t>
            </w:r>
            <w:r w:rsidR="00031995">
              <w:rPr>
                <w:rFonts w:cstheme="minorHAnsi"/>
                <w:color w:val="000000" w:themeColor="text1"/>
                <w:sz w:val="24"/>
                <w:szCs w:val="24"/>
              </w:rPr>
              <w:t>your Leadership</w:t>
            </w:r>
            <w:r>
              <w:rPr>
                <w:rFonts w:cstheme="minorHAnsi"/>
                <w:color w:val="000000" w:themeColor="text1"/>
                <w:sz w:val="24"/>
                <w:szCs w:val="24"/>
              </w:rPr>
              <w:t xml:space="preserve"> Skills. </w:t>
            </w:r>
          </w:p>
        </w:tc>
        <w:tc>
          <w:tcPr>
            <w:tcW w:w="2297" w:type="dxa"/>
          </w:tcPr>
          <w:p w:rsidR="004A70DA" w:rsidRPr="004A70DA" w:rsidRDefault="004D44F7" w:rsidP="006E5A01">
            <w:pPr>
              <w:rPr>
                <w:rFonts w:cstheme="minorHAnsi"/>
                <w:color w:val="000000" w:themeColor="text1"/>
                <w:sz w:val="24"/>
                <w:szCs w:val="24"/>
              </w:rPr>
            </w:pPr>
            <w:r>
              <w:rPr>
                <w:rFonts w:cstheme="minorHAnsi"/>
                <w:color w:val="000000" w:themeColor="text1"/>
                <w:sz w:val="24"/>
                <w:szCs w:val="24"/>
              </w:rPr>
              <w:t>BOMI International</w:t>
            </w:r>
          </w:p>
        </w:tc>
        <w:tc>
          <w:tcPr>
            <w:tcW w:w="3657" w:type="dxa"/>
          </w:tcPr>
          <w:p w:rsidR="004A70DA" w:rsidRDefault="00221C99" w:rsidP="006E5A01">
            <w:pPr>
              <w:rPr>
                <w:sz w:val="24"/>
                <w:szCs w:val="24"/>
              </w:rPr>
            </w:pPr>
            <w:hyperlink r:id="rId11" w:history="1">
              <w:r w:rsidR="00EE76AB" w:rsidRPr="00601AD2">
                <w:rPr>
                  <w:rStyle w:val="Hyperlink"/>
                  <w:sz w:val="24"/>
                  <w:szCs w:val="24"/>
                </w:rPr>
                <w:t>http://fmlink.com/articles/leadership-styles-and-methods-assessing-and-improving-your-skills/</w:t>
              </w:r>
            </w:hyperlink>
          </w:p>
          <w:p w:rsidR="00EE76AB" w:rsidRPr="004A70DA" w:rsidRDefault="00EE76AB" w:rsidP="006E5A01">
            <w:pPr>
              <w:rPr>
                <w:sz w:val="24"/>
                <w:szCs w:val="24"/>
              </w:rPr>
            </w:pPr>
          </w:p>
        </w:tc>
      </w:tr>
      <w:tr w:rsidR="004A70DA" w:rsidRPr="002E51EC" w:rsidTr="00E520CE">
        <w:tc>
          <w:tcPr>
            <w:tcW w:w="1843" w:type="dxa"/>
          </w:tcPr>
          <w:p w:rsidR="004A70DA" w:rsidRPr="004A70DA" w:rsidRDefault="0028432D" w:rsidP="006E5A0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Leadership Styles </w:t>
            </w:r>
          </w:p>
        </w:tc>
        <w:tc>
          <w:tcPr>
            <w:tcW w:w="1701" w:type="dxa"/>
          </w:tcPr>
          <w:p w:rsidR="004A70DA" w:rsidRPr="004A70DA" w:rsidRDefault="0028432D" w:rsidP="006E5A0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4A70DA" w:rsidRPr="004A70DA" w:rsidRDefault="0028432D" w:rsidP="006E5A01">
            <w:pPr>
              <w:rPr>
                <w:rFonts w:cstheme="minorHAnsi"/>
                <w:color w:val="000000" w:themeColor="text1"/>
                <w:sz w:val="24"/>
                <w:szCs w:val="24"/>
              </w:rPr>
            </w:pPr>
            <w:r>
              <w:rPr>
                <w:rFonts w:cstheme="minorHAnsi"/>
                <w:color w:val="000000" w:themeColor="text1"/>
                <w:sz w:val="24"/>
                <w:szCs w:val="24"/>
              </w:rPr>
              <w:t>This website contains 6 leader</w:t>
            </w:r>
            <w:r w:rsidR="00C33057">
              <w:rPr>
                <w:rFonts w:cstheme="minorHAnsi"/>
                <w:color w:val="000000" w:themeColor="text1"/>
                <w:sz w:val="24"/>
                <w:szCs w:val="24"/>
              </w:rPr>
              <w:t>ship styles clearly</w:t>
            </w:r>
            <w:r>
              <w:rPr>
                <w:rFonts w:cstheme="minorHAnsi"/>
                <w:color w:val="000000" w:themeColor="text1"/>
                <w:sz w:val="24"/>
                <w:szCs w:val="24"/>
              </w:rPr>
              <w:t xml:space="preserve"> explained. A </w:t>
            </w:r>
            <w:r w:rsidR="00A01299">
              <w:rPr>
                <w:rFonts w:cstheme="minorHAnsi"/>
                <w:color w:val="000000" w:themeColor="text1"/>
                <w:sz w:val="24"/>
                <w:szCs w:val="24"/>
              </w:rPr>
              <w:t>mind map</w:t>
            </w:r>
            <w:r>
              <w:rPr>
                <w:rFonts w:cstheme="minorHAnsi"/>
                <w:color w:val="000000" w:themeColor="text1"/>
                <w:sz w:val="24"/>
                <w:szCs w:val="24"/>
              </w:rPr>
              <w:t xml:space="preserve"> and table are incl</w:t>
            </w:r>
            <w:r w:rsidR="00C33057">
              <w:rPr>
                <w:rFonts w:cstheme="minorHAnsi"/>
                <w:color w:val="000000" w:themeColor="text1"/>
                <w:sz w:val="24"/>
                <w:szCs w:val="24"/>
              </w:rPr>
              <w:t>uded which highlight</w:t>
            </w:r>
            <w:r w:rsidR="00F3035A">
              <w:rPr>
                <w:rFonts w:cstheme="minorHAnsi"/>
                <w:color w:val="000000" w:themeColor="text1"/>
                <w:sz w:val="24"/>
                <w:szCs w:val="24"/>
              </w:rPr>
              <w:t>s</w:t>
            </w:r>
            <w:r w:rsidR="00C33057">
              <w:rPr>
                <w:rFonts w:cstheme="minorHAnsi"/>
                <w:color w:val="000000" w:themeColor="text1"/>
                <w:sz w:val="24"/>
                <w:szCs w:val="24"/>
              </w:rPr>
              <w:t xml:space="preserve"> the main elements.</w:t>
            </w:r>
          </w:p>
        </w:tc>
        <w:tc>
          <w:tcPr>
            <w:tcW w:w="2297" w:type="dxa"/>
          </w:tcPr>
          <w:p w:rsidR="004A70DA" w:rsidRPr="004A70DA" w:rsidRDefault="0028432D" w:rsidP="006E5A01">
            <w:pPr>
              <w:rPr>
                <w:rFonts w:cstheme="minorHAnsi"/>
                <w:color w:val="000000" w:themeColor="text1"/>
                <w:sz w:val="24"/>
                <w:szCs w:val="24"/>
              </w:rPr>
            </w:pPr>
            <w:r>
              <w:rPr>
                <w:rFonts w:cstheme="minorHAnsi"/>
                <w:color w:val="000000" w:themeColor="text1"/>
                <w:sz w:val="24"/>
                <w:szCs w:val="24"/>
              </w:rPr>
              <w:t>Daniel Goleman</w:t>
            </w:r>
          </w:p>
        </w:tc>
        <w:tc>
          <w:tcPr>
            <w:tcW w:w="3657" w:type="dxa"/>
          </w:tcPr>
          <w:p w:rsidR="004A70DA" w:rsidRDefault="00221C99" w:rsidP="006E5A01">
            <w:pPr>
              <w:rPr>
                <w:sz w:val="24"/>
                <w:szCs w:val="24"/>
              </w:rPr>
            </w:pPr>
            <w:hyperlink r:id="rId12" w:history="1">
              <w:r w:rsidR="0028432D" w:rsidRPr="00601AD2">
                <w:rPr>
                  <w:rStyle w:val="Hyperlink"/>
                  <w:sz w:val="24"/>
                  <w:szCs w:val="24"/>
                </w:rPr>
                <w:t>http://www.mbaknol.com/strategic-management/six-leadership-styles-by-daniel-goleman/</w:t>
              </w:r>
            </w:hyperlink>
          </w:p>
          <w:p w:rsidR="0028432D" w:rsidRPr="004A70DA" w:rsidRDefault="0028432D" w:rsidP="006E5A01">
            <w:pPr>
              <w:rPr>
                <w:sz w:val="24"/>
                <w:szCs w:val="24"/>
              </w:rPr>
            </w:pPr>
          </w:p>
        </w:tc>
      </w:tr>
      <w:tr w:rsidR="004A70DA" w:rsidRPr="002E51EC" w:rsidTr="00E520CE">
        <w:tc>
          <w:tcPr>
            <w:tcW w:w="1843" w:type="dxa"/>
          </w:tcPr>
          <w:p w:rsidR="004A70DA" w:rsidRPr="004A70DA" w:rsidRDefault="00C33057" w:rsidP="006E5A01">
            <w:pPr>
              <w:rPr>
                <w:rFonts w:cstheme="minorHAnsi"/>
                <w:color w:val="000000" w:themeColor="text1"/>
                <w:sz w:val="24"/>
                <w:szCs w:val="24"/>
                <w:shd w:val="clear" w:color="auto" w:fill="FFFFFF"/>
              </w:rPr>
            </w:pPr>
            <w:r w:rsidRPr="00C33057">
              <w:rPr>
                <w:rFonts w:cstheme="minorHAnsi"/>
                <w:color w:val="000000" w:themeColor="text1"/>
                <w:sz w:val="24"/>
                <w:szCs w:val="24"/>
                <w:shd w:val="clear" w:color="auto" w:fill="FFFFFF"/>
              </w:rPr>
              <w:t>Task-oriented leaders</w:t>
            </w:r>
            <w:r w:rsidR="002504F0">
              <w:rPr>
                <w:rFonts w:cstheme="minorHAnsi"/>
                <w:color w:val="000000" w:themeColor="text1"/>
                <w:sz w:val="24"/>
                <w:szCs w:val="24"/>
                <w:shd w:val="clear" w:color="auto" w:fill="FFFFFF"/>
              </w:rPr>
              <w:t xml:space="preserve"> and People Oriented Leaders</w:t>
            </w:r>
          </w:p>
        </w:tc>
        <w:tc>
          <w:tcPr>
            <w:tcW w:w="1701" w:type="dxa"/>
          </w:tcPr>
          <w:p w:rsidR="004A70DA" w:rsidRPr="004A70DA" w:rsidRDefault="002504F0" w:rsidP="006E5A0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4A70DA" w:rsidRPr="004A70DA" w:rsidRDefault="00F3035A" w:rsidP="006E5A01">
            <w:pPr>
              <w:rPr>
                <w:rFonts w:cstheme="minorHAnsi"/>
                <w:color w:val="000000" w:themeColor="text1"/>
                <w:sz w:val="24"/>
                <w:szCs w:val="24"/>
              </w:rPr>
            </w:pPr>
            <w:r>
              <w:rPr>
                <w:rFonts w:cstheme="minorHAnsi"/>
                <w:color w:val="000000" w:themeColor="text1"/>
                <w:sz w:val="24"/>
                <w:szCs w:val="24"/>
              </w:rPr>
              <w:t>The website describes</w:t>
            </w:r>
            <w:r w:rsidR="002504F0">
              <w:rPr>
                <w:rFonts w:cstheme="minorHAnsi"/>
                <w:color w:val="000000" w:themeColor="text1"/>
                <w:sz w:val="24"/>
                <w:szCs w:val="24"/>
              </w:rPr>
              <w:t xml:space="preserve"> two broad categories of leadership s</w:t>
            </w:r>
            <w:r w:rsidR="002504F0" w:rsidRPr="002504F0">
              <w:rPr>
                <w:rFonts w:cstheme="minorHAnsi"/>
                <w:color w:val="000000" w:themeColor="text1"/>
                <w:sz w:val="24"/>
                <w:szCs w:val="24"/>
              </w:rPr>
              <w:t>tyles</w:t>
            </w:r>
            <w:r w:rsidR="002504F0">
              <w:rPr>
                <w:rFonts w:cstheme="minorHAnsi"/>
                <w:color w:val="000000" w:themeColor="text1"/>
                <w:sz w:val="24"/>
                <w:szCs w:val="24"/>
              </w:rPr>
              <w:t xml:space="preserve"> and outlines examples of each.</w:t>
            </w:r>
          </w:p>
        </w:tc>
        <w:tc>
          <w:tcPr>
            <w:tcW w:w="2297" w:type="dxa"/>
          </w:tcPr>
          <w:p w:rsidR="004A70DA" w:rsidRPr="004A70DA" w:rsidRDefault="002504F0" w:rsidP="006E5A01">
            <w:pPr>
              <w:rPr>
                <w:rFonts w:cstheme="minorHAnsi"/>
                <w:color w:val="000000" w:themeColor="text1"/>
                <w:sz w:val="24"/>
                <w:szCs w:val="24"/>
              </w:rPr>
            </w:pPr>
            <w:r w:rsidRPr="002504F0">
              <w:rPr>
                <w:rFonts w:cstheme="minorHAnsi"/>
                <w:color w:val="000000" w:themeColor="text1"/>
                <w:sz w:val="24"/>
                <w:szCs w:val="24"/>
              </w:rPr>
              <w:t>Leadership Styles: Being the type of leader your team needs you to be.</w:t>
            </w:r>
            <w:r>
              <w:rPr>
                <w:rFonts w:cstheme="minorHAnsi"/>
                <w:color w:val="000000" w:themeColor="text1"/>
                <w:sz w:val="24"/>
                <w:szCs w:val="24"/>
              </w:rPr>
              <w:t xml:space="preserve"> Leadership Tool Box</w:t>
            </w:r>
          </w:p>
        </w:tc>
        <w:tc>
          <w:tcPr>
            <w:tcW w:w="3657" w:type="dxa"/>
          </w:tcPr>
          <w:p w:rsidR="002504F0" w:rsidRPr="004A70DA" w:rsidRDefault="00221C99" w:rsidP="006D7C12">
            <w:pPr>
              <w:rPr>
                <w:sz w:val="24"/>
                <w:szCs w:val="24"/>
              </w:rPr>
            </w:pPr>
            <w:hyperlink r:id="rId13" w:history="1">
              <w:r w:rsidR="002504F0" w:rsidRPr="00601AD2">
                <w:rPr>
                  <w:rStyle w:val="Hyperlink"/>
                  <w:sz w:val="24"/>
                  <w:szCs w:val="24"/>
                </w:rPr>
                <w:t>http://www.leadership-toolbox.com/leadership-styles.html</w:t>
              </w:r>
            </w:hyperlink>
          </w:p>
        </w:tc>
      </w:tr>
      <w:tr w:rsidR="004A70DA" w:rsidRPr="002E51EC" w:rsidTr="00E520CE">
        <w:tc>
          <w:tcPr>
            <w:tcW w:w="1843" w:type="dxa"/>
          </w:tcPr>
          <w:p w:rsidR="004A70DA" w:rsidRPr="004A70DA" w:rsidRDefault="00E046BA" w:rsidP="006E5A0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Leadership Dilemmas </w:t>
            </w:r>
          </w:p>
        </w:tc>
        <w:tc>
          <w:tcPr>
            <w:tcW w:w="1701" w:type="dxa"/>
          </w:tcPr>
          <w:p w:rsidR="00E046BA" w:rsidRPr="004A70DA" w:rsidRDefault="00E046BA" w:rsidP="009B4C8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PowerPoint</w:t>
            </w:r>
          </w:p>
        </w:tc>
        <w:tc>
          <w:tcPr>
            <w:tcW w:w="4536" w:type="dxa"/>
          </w:tcPr>
          <w:p w:rsidR="00E046BA" w:rsidRPr="004A70DA" w:rsidRDefault="00E046BA" w:rsidP="009B4C8B">
            <w:pPr>
              <w:rPr>
                <w:rFonts w:cstheme="minorHAnsi"/>
                <w:color w:val="000000" w:themeColor="text1"/>
                <w:sz w:val="24"/>
                <w:szCs w:val="24"/>
              </w:rPr>
            </w:pPr>
            <w:r>
              <w:rPr>
                <w:rFonts w:cstheme="minorHAnsi"/>
                <w:color w:val="000000" w:themeColor="text1"/>
                <w:sz w:val="24"/>
                <w:szCs w:val="24"/>
              </w:rPr>
              <w:t xml:space="preserve">The </w:t>
            </w:r>
            <w:r w:rsidR="00034B30">
              <w:rPr>
                <w:rFonts w:cstheme="minorHAnsi"/>
                <w:color w:val="000000" w:themeColor="text1"/>
                <w:sz w:val="24"/>
                <w:szCs w:val="24"/>
              </w:rPr>
              <w:t>PowerPoint</w:t>
            </w:r>
            <w:r>
              <w:rPr>
                <w:rFonts w:cstheme="minorHAnsi"/>
                <w:color w:val="000000" w:themeColor="text1"/>
                <w:sz w:val="24"/>
                <w:szCs w:val="24"/>
              </w:rPr>
              <w:t xml:space="preserve"> defines Dilemma. Gives examples of leadership dilemmas such as </w:t>
            </w:r>
            <w:r w:rsidRPr="00E046BA">
              <w:rPr>
                <w:rFonts w:cstheme="minorHAnsi"/>
                <w:color w:val="000000" w:themeColor="text1"/>
                <w:sz w:val="24"/>
                <w:szCs w:val="24"/>
              </w:rPr>
              <w:t>Control versus Autonomy</w:t>
            </w:r>
            <w:r w:rsidR="00D01B80">
              <w:rPr>
                <w:rFonts w:cstheme="minorHAnsi"/>
                <w:color w:val="000000" w:themeColor="text1"/>
                <w:sz w:val="24"/>
                <w:szCs w:val="24"/>
              </w:rPr>
              <w:t xml:space="preserve">, </w:t>
            </w:r>
            <w:r w:rsidR="00D01B80" w:rsidRPr="00D01B80">
              <w:rPr>
                <w:rFonts w:cstheme="minorHAnsi"/>
                <w:color w:val="000000" w:themeColor="text1"/>
                <w:sz w:val="24"/>
                <w:szCs w:val="24"/>
              </w:rPr>
              <w:t>Stability versus Change</w:t>
            </w:r>
            <w:r w:rsidR="00D01B80">
              <w:rPr>
                <w:rFonts w:cstheme="minorHAnsi"/>
                <w:color w:val="000000" w:themeColor="text1"/>
                <w:sz w:val="24"/>
                <w:szCs w:val="24"/>
              </w:rPr>
              <w:t xml:space="preserve"> and, </w:t>
            </w:r>
            <w:r w:rsidRPr="00E046BA">
              <w:rPr>
                <w:rFonts w:cstheme="minorHAnsi"/>
                <w:color w:val="000000" w:themeColor="text1"/>
                <w:sz w:val="24"/>
                <w:szCs w:val="24"/>
              </w:rPr>
              <w:t>Unity versus Diversity</w:t>
            </w:r>
            <w:r>
              <w:rPr>
                <w:rFonts w:cstheme="minorHAnsi"/>
                <w:color w:val="000000" w:themeColor="text1"/>
                <w:sz w:val="24"/>
                <w:szCs w:val="24"/>
              </w:rPr>
              <w:t xml:space="preserve"> to name but a few.</w:t>
            </w:r>
          </w:p>
        </w:tc>
        <w:tc>
          <w:tcPr>
            <w:tcW w:w="2297" w:type="dxa"/>
          </w:tcPr>
          <w:p w:rsidR="004A70DA" w:rsidRPr="004A70DA" w:rsidRDefault="00034B30" w:rsidP="009B4C8B">
            <w:pPr>
              <w:rPr>
                <w:rFonts w:cstheme="minorHAnsi"/>
                <w:color w:val="000000" w:themeColor="text1"/>
                <w:sz w:val="24"/>
                <w:szCs w:val="24"/>
              </w:rPr>
            </w:pPr>
            <w:r w:rsidRPr="00034B30">
              <w:rPr>
                <w:rFonts w:cstheme="minorHAnsi"/>
                <w:color w:val="000000" w:themeColor="text1"/>
                <w:sz w:val="24"/>
                <w:szCs w:val="24"/>
              </w:rPr>
              <w:t>Hoy, 2006</w:t>
            </w:r>
          </w:p>
        </w:tc>
        <w:tc>
          <w:tcPr>
            <w:tcW w:w="3657" w:type="dxa"/>
          </w:tcPr>
          <w:p w:rsidR="00E046BA" w:rsidRPr="004A70DA" w:rsidRDefault="00221C99" w:rsidP="009B4C8B">
            <w:pPr>
              <w:rPr>
                <w:sz w:val="24"/>
                <w:szCs w:val="24"/>
              </w:rPr>
            </w:pPr>
            <w:hyperlink r:id="rId14" w:history="1">
              <w:r w:rsidR="0074086C" w:rsidRPr="00601AD2">
                <w:rPr>
                  <w:rStyle w:val="Hyperlink"/>
                  <w:sz w:val="24"/>
                  <w:szCs w:val="24"/>
                </w:rPr>
                <w:t>http://www.waynekhoy.com/ppts/leadership_dilemmas.ppt</w:t>
              </w:r>
            </w:hyperlink>
          </w:p>
        </w:tc>
      </w:tr>
      <w:tr w:rsidR="00072E49" w:rsidRPr="002E51EC" w:rsidTr="00E520CE">
        <w:tc>
          <w:tcPr>
            <w:tcW w:w="1843" w:type="dxa"/>
          </w:tcPr>
          <w:p w:rsidR="00072E49" w:rsidRDefault="00072E49" w:rsidP="006E5A0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Leadership Dilemmas</w:t>
            </w:r>
          </w:p>
        </w:tc>
        <w:tc>
          <w:tcPr>
            <w:tcW w:w="1701" w:type="dxa"/>
          </w:tcPr>
          <w:p w:rsidR="00072E49" w:rsidRDefault="00072E49" w:rsidP="006E5A01">
            <w:pPr>
              <w:rPr>
                <w:rFonts w:eastAsia="Times New Roman" w:cstheme="minorHAnsi"/>
                <w:color w:val="000000" w:themeColor="text1"/>
                <w:kern w:val="36"/>
                <w:sz w:val="24"/>
                <w:szCs w:val="24"/>
                <w:lang w:eastAsia="en-IE"/>
              </w:rPr>
            </w:pPr>
            <w:r w:rsidRPr="00072E49">
              <w:rPr>
                <w:rFonts w:eastAsia="Times New Roman" w:cstheme="minorHAnsi"/>
                <w:color w:val="000000" w:themeColor="text1"/>
                <w:kern w:val="36"/>
                <w:sz w:val="24"/>
                <w:szCs w:val="24"/>
                <w:lang w:eastAsia="en-IE"/>
              </w:rPr>
              <w:t>Webpage</w:t>
            </w:r>
          </w:p>
        </w:tc>
        <w:tc>
          <w:tcPr>
            <w:tcW w:w="4536" w:type="dxa"/>
          </w:tcPr>
          <w:p w:rsidR="00072E49" w:rsidRDefault="00072E49" w:rsidP="006E5A01">
            <w:pPr>
              <w:rPr>
                <w:rFonts w:cstheme="minorHAnsi"/>
                <w:color w:val="000000" w:themeColor="text1"/>
                <w:sz w:val="24"/>
                <w:szCs w:val="24"/>
              </w:rPr>
            </w:pPr>
            <w:r w:rsidRPr="00072E49">
              <w:rPr>
                <w:rFonts w:cstheme="minorHAnsi"/>
                <w:color w:val="000000" w:themeColor="text1"/>
                <w:sz w:val="24"/>
                <w:szCs w:val="24"/>
              </w:rPr>
              <w:t xml:space="preserve">This webpage highlights numerous leadership dilemmas using </w:t>
            </w:r>
            <w:r w:rsidR="00A01299" w:rsidRPr="00072E49">
              <w:rPr>
                <w:rFonts w:cstheme="minorHAnsi"/>
                <w:color w:val="000000" w:themeColor="text1"/>
                <w:sz w:val="24"/>
                <w:szCs w:val="24"/>
              </w:rPr>
              <w:t>mind maps</w:t>
            </w:r>
            <w:r w:rsidRPr="00072E49">
              <w:rPr>
                <w:rFonts w:cstheme="minorHAnsi"/>
                <w:color w:val="000000" w:themeColor="text1"/>
                <w:sz w:val="24"/>
                <w:szCs w:val="24"/>
              </w:rPr>
              <w:t xml:space="preserve"> and explanations. Firstly looks at the leadership Dilemma in a Democratic Society, followed by the effects of the leadership dilemma.</w:t>
            </w:r>
          </w:p>
        </w:tc>
        <w:tc>
          <w:tcPr>
            <w:tcW w:w="2297" w:type="dxa"/>
          </w:tcPr>
          <w:p w:rsidR="00072E49" w:rsidRPr="00034B30" w:rsidRDefault="00072E49" w:rsidP="006E5A01">
            <w:pPr>
              <w:rPr>
                <w:rFonts w:cstheme="minorHAnsi"/>
                <w:color w:val="000000" w:themeColor="text1"/>
                <w:sz w:val="24"/>
                <w:szCs w:val="24"/>
              </w:rPr>
            </w:pPr>
            <w:r w:rsidRPr="00072E49">
              <w:rPr>
                <w:rFonts w:cstheme="minorHAnsi"/>
                <w:color w:val="000000" w:themeColor="text1"/>
                <w:sz w:val="24"/>
                <w:szCs w:val="24"/>
              </w:rPr>
              <w:t>The Public Sector Consortium.</w:t>
            </w:r>
          </w:p>
        </w:tc>
        <w:tc>
          <w:tcPr>
            <w:tcW w:w="3657" w:type="dxa"/>
          </w:tcPr>
          <w:p w:rsidR="00072E49" w:rsidRDefault="00221C99" w:rsidP="00072E49">
            <w:pPr>
              <w:tabs>
                <w:tab w:val="left" w:pos="975"/>
              </w:tabs>
              <w:rPr>
                <w:sz w:val="24"/>
                <w:szCs w:val="24"/>
              </w:rPr>
            </w:pPr>
            <w:hyperlink r:id="rId15" w:history="1">
              <w:r w:rsidR="0028131B" w:rsidRPr="0068203E">
                <w:rPr>
                  <w:rStyle w:val="Hyperlink"/>
                  <w:sz w:val="24"/>
                  <w:szCs w:val="24"/>
                </w:rPr>
                <w:t>http://govleaders.org/leadership-dilemma.htm</w:t>
              </w:r>
            </w:hyperlink>
            <w:r w:rsidR="0028131B">
              <w:rPr>
                <w:sz w:val="24"/>
                <w:szCs w:val="24"/>
              </w:rPr>
              <w:t xml:space="preserve"> </w:t>
            </w:r>
          </w:p>
        </w:tc>
      </w:tr>
      <w:tr w:rsidR="004A70DA" w:rsidRPr="002E51EC" w:rsidTr="00E520CE">
        <w:tc>
          <w:tcPr>
            <w:tcW w:w="1843" w:type="dxa"/>
          </w:tcPr>
          <w:p w:rsidR="004A70DA" w:rsidRPr="004A70DA" w:rsidRDefault="00391A9C" w:rsidP="006E5A0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Leadership and Ethics</w:t>
            </w:r>
          </w:p>
        </w:tc>
        <w:tc>
          <w:tcPr>
            <w:tcW w:w="1701" w:type="dxa"/>
          </w:tcPr>
          <w:p w:rsidR="004A70DA" w:rsidRPr="004A70DA" w:rsidRDefault="00193461" w:rsidP="006E5A0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 </w:t>
            </w:r>
            <w:r w:rsidR="003F6DC1">
              <w:rPr>
                <w:rFonts w:eastAsia="Times New Roman" w:cstheme="minorHAnsi"/>
                <w:color w:val="000000" w:themeColor="text1"/>
                <w:kern w:val="36"/>
                <w:sz w:val="24"/>
                <w:szCs w:val="24"/>
                <w:lang w:eastAsia="en-IE"/>
              </w:rPr>
              <w:t>e</w:t>
            </w:r>
            <w:r>
              <w:rPr>
                <w:rFonts w:eastAsia="Times New Roman" w:cstheme="minorHAnsi"/>
                <w:color w:val="000000" w:themeColor="text1"/>
                <w:kern w:val="36"/>
                <w:sz w:val="24"/>
                <w:szCs w:val="24"/>
                <w:lang w:eastAsia="en-IE"/>
              </w:rPr>
              <w:t xml:space="preserve">Book  </w:t>
            </w:r>
            <w:r w:rsidR="00391A9C">
              <w:rPr>
                <w:rFonts w:eastAsia="Times New Roman" w:cstheme="minorHAnsi"/>
                <w:color w:val="000000" w:themeColor="text1"/>
                <w:kern w:val="36"/>
                <w:sz w:val="24"/>
                <w:szCs w:val="24"/>
                <w:lang w:eastAsia="en-IE"/>
              </w:rPr>
              <w:t>PDF</w:t>
            </w:r>
            <w:r w:rsidR="003F6DC1">
              <w:rPr>
                <w:rFonts w:eastAsia="Times New Roman" w:cstheme="minorHAnsi"/>
                <w:color w:val="000000" w:themeColor="text1"/>
                <w:kern w:val="36"/>
                <w:sz w:val="24"/>
                <w:szCs w:val="24"/>
                <w:lang w:eastAsia="en-IE"/>
              </w:rPr>
              <w:t xml:space="preserve"> </w:t>
            </w:r>
          </w:p>
        </w:tc>
        <w:tc>
          <w:tcPr>
            <w:tcW w:w="4536" w:type="dxa"/>
          </w:tcPr>
          <w:p w:rsidR="004A70DA" w:rsidRPr="004A70DA" w:rsidRDefault="00E40F97" w:rsidP="004D4332">
            <w:pPr>
              <w:rPr>
                <w:rFonts w:cstheme="minorHAnsi"/>
                <w:color w:val="000000" w:themeColor="text1"/>
                <w:sz w:val="24"/>
                <w:szCs w:val="24"/>
              </w:rPr>
            </w:pPr>
            <w:r>
              <w:rPr>
                <w:rFonts w:cstheme="minorHAnsi"/>
                <w:color w:val="000000" w:themeColor="text1"/>
                <w:sz w:val="24"/>
                <w:szCs w:val="24"/>
              </w:rPr>
              <w:t xml:space="preserve">This chapter highlights </w:t>
            </w:r>
            <w:r w:rsidRPr="00E40F97">
              <w:rPr>
                <w:rFonts w:cstheme="minorHAnsi"/>
                <w:color w:val="000000" w:themeColor="text1"/>
                <w:sz w:val="24"/>
                <w:szCs w:val="24"/>
              </w:rPr>
              <w:t>why the st</w:t>
            </w:r>
            <w:r w:rsidR="00D01B80">
              <w:rPr>
                <w:rFonts w:cstheme="minorHAnsi"/>
                <w:color w:val="000000" w:themeColor="text1"/>
                <w:sz w:val="24"/>
                <w:szCs w:val="24"/>
              </w:rPr>
              <w:t>udy of ethics is fundamental to our</w:t>
            </w:r>
            <w:r w:rsidRPr="00E40F97">
              <w:rPr>
                <w:rFonts w:cstheme="minorHAnsi"/>
                <w:color w:val="000000" w:themeColor="text1"/>
                <w:sz w:val="24"/>
                <w:szCs w:val="24"/>
              </w:rPr>
              <w:t xml:space="preserve"> understanding of leadership.</w:t>
            </w:r>
            <w:r>
              <w:rPr>
                <w:rFonts w:cstheme="minorHAnsi"/>
                <w:color w:val="000000" w:themeColor="text1"/>
                <w:sz w:val="24"/>
                <w:szCs w:val="24"/>
              </w:rPr>
              <w:t xml:space="preserve"> Identifies the </w:t>
            </w:r>
            <w:r w:rsidRPr="00E40F97">
              <w:rPr>
                <w:rFonts w:cstheme="minorHAnsi"/>
                <w:color w:val="000000" w:themeColor="text1"/>
                <w:sz w:val="24"/>
                <w:szCs w:val="24"/>
              </w:rPr>
              <w:t xml:space="preserve">distinction between </w:t>
            </w:r>
            <w:r>
              <w:rPr>
                <w:rFonts w:cstheme="minorHAnsi"/>
                <w:color w:val="000000" w:themeColor="text1"/>
                <w:sz w:val="24"/>
                <w:szCs w:val="24"/>
              </w:rPr>
              <w:t>ethics and morals</w:t>
            </w:r>
            <w:r w:rsidR="004D4332">
              <w:rPr>
                <w:rFonts w:cstheme="minorHAnsi"/>
                <w:color w:val="000000" w:themeColor="text1"/>
                <w:sz w:val="24"/>
                <w:szCs w:val="24"/>
              </w:rPr>
              <w:t>, discusses the</w:t>
            </w:r>
            <w:r>
              <w:rPr>
                <w:rFonts w:cstheme="minorHAnsi"/>
                <w:color w:val="000000" w:themeColor="text1"/>
                <w:sz w:val="24"/>
                <w:szCs w:val="24"/>
              </w:rPr>
              <w:t xml:space="preserve"> </w:t>
            </w:r>
            <w:r w:rsidR="004D4332" w:rsidRPr="004D4332">
              <w:rPr>
                <w:rFonts w:cstheme="minorHAnsi"/>
                <w:color w:val="000000" w:themeColor="text1"/>
                <w:sz w:val="24"/>
                <w:szCs w:val="24"/>
              </w:rPr>
              <w:t>emerging issues in leadership—culture, gender, and ethics</w:t>
            </w:r>
            <w:r w:rsidR="004D4332">
              <w:rPr>
                <w:rFonts w:cstheme="minorHAnsi"/>
                <w:color w:val="000000" w:themeColor="text1"/>
                <w:sz w:val="24"/>
                <w:szCs w:val="24"/>
              </w:rPr>
              <w:t>. Demonstrates the relationship between ethics and effectiveness.</w:t>
            </w:r>
          </w:p>
        </w:tc>
        <w:tc>
          <w:tcPr>
            <w:tcW w:w="2297" w:type="dxa"/>
          </w:tcPr>
          <w:p w:rsidR="00391A9C" w:rsidRPr="00391A9C" w:rsidRDefault="00193461" w:rsidP="00391A9C">
            <w:pPr>
              <w:rPr>
                <w:rFonts w:cstheme="minorHAnsi"/>
                <w:color w:val="000000" w:themeColor="text1"/>
                <w:sz w:val="24"/>
                <w:szCs w:val="24"/>
              </w:rPr>
            </w:pPr>
            <w:r>
              <w:rPr>
                <w:rFonts w:cstheme="minorHAnsi"/>
                <w:color w:val="000000" w:themeColor="text1"/>
                <w:sz w:val="24"/>
                <w:szCs w:val="24"/>
              </w:rPr>
              <w:t xml:space="preserve">Chapter 13. </w:t>
            </w:r>
            <w:r w:rsidR="00391A9C" w:rsidRPr="00391A9C">
              <w:rPr>
                <w:rFonts w:cstheme="minorHAnsi"/>
                <w:color w:val="000000" w:themeColor="text1"/>
                <w:sz w:val="24"/>
                <w:szCs w:val="24"/>
              </w:rPr>
              <w:t>Ethics and Leadership</w:t>
            </w:r>
          </w:p>
          <w:p w:rsidR="00391A9C" w:rsidRPr="00391A9C" w:rsidRDefault="00391A9C" w:rsidP="00391A9C">
            <w:pPr>
              <w:rPr>
                <w:rFonts w:cstheme="minorHAnsi"/>
                <w:color w:val="000000" w:themeColor="text1"/>
                <w:sz w:val="24"/>
                <w:szCs w:val="24"/>
              </w:rPr>
            </w:pPr>
            <w:r w:rsidRPr="00391A9C">
              <w:rPr>
                <w:rFonts w:cstheme="minorHAnsi"/>
                <w:color w:val="000000" w:themeColor="text1"/>
                <w:sz w:val="24"/>
                <w:szCs w:val="24"/>
              </w:rPr>
              <w:t>Effectiveness</w:t>
            </w:r>
          </w:p>
          <w:p w:rsidR="004A70DA" w:rsidRPr="004A70DA" w:rsidRDefault="00391A9C" w:rsidP="00391A9C">
            <w:pPr>
              <w:rPr>
                <w:rFonts w:cstheme="minorHAnsi"/>
                <w:color w:val="000000" w:themeColor="text1"/>
                <w:sz w:val="24"/>
                <w:szCs w:val="24"/>
              </w:rPr>
            </w:pPr>
            <w:r w:rsidRPr="00391A9C">
              <w:rPr>
                <w:rFonts w:cstheme="minorHAnsi"/>
                <w:color w:val="000000" w:themeColor="text1"/>
                <w:sz w:val="24"/>
                <w:szCs w:val="24"/>
              </w:rPr>
              <w:t>Joanne B. Ciulla</w:t>
            </w:r>
          </w:p>
        </w:tc>
        <w:tc>
          <w:tcPr>
            <w:tcW w:w="3657" w:type="dxa"/>
          </w:tcPr>
          <w:p w:rsidR="00391A9C" w:rsidRPr="004A70DA" w:rsidRDefault="00221C99" w:rsidP="006D7C12">
            <w:pPr>
              <w:rPr>
                <w:sz w:val="24"/>
                <w:szCs w:val="24"/>
              </w:rPr>
            </w:pPr>
            <w:hyperlink r:id="rId16" w:history="1">
              <w:r w:rsidR="00391A9C" w:rsidRPr="00601AD2">
                <w:rPr>
                  <w:rStyle w:val="Hyperlink"/>
                  <w:sz w:val="24"/>
                  <w:szCs w:val="24"/>
                </w:rPr>
                <w:t>http://www.ila-net.org/members/directory/downloads/antonakis-ciulla-13.pdf</w:t>
              </w:r>
            </w:hyperlink>
          </w:p>
        </w:tc>
      </w:tr>
      <w:tr w:rsidR="004A70DA" w:rsidRPr="002E51EC" w:rsidTr="00E520CE">
        <w:tc>
          <w:tcPr>
            <w:tcW w:w="1843" w:type="dxa"/>
          </w:tcPr>
          <w:p w:rsidR="004A70DA" w:rsidRPr="004A70DA" w:rsidRDefault="00855F5F" w:rsidP="006E5A0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5 P’</w:t>
            </w:r>
            <w:r w:rsidR="004D4332">
              <w:rPr>
                <w:rFonts w:cstheme="minorHAnsi"/>
                <w:color w:val="000000" w:themeColor="text1"/>
                <w:sz w:val="24"/>
                <w:szCs w:val="24"/>
                <w:shd w:val="clear" w:color="auto" w:fill="FFFFFF"/>
              </w:rPr>
              <w:t>s of Ethnical Power</w:t>
            </w:r>
          </w:p>
        </w:tc>
        <w:tc>
          <w:tcPr>
            <w:tcW w:w="1701" w:type="dxa"/>
          </w:tcPr>
          <w:p w:rsidR="004A70DA" w:rsidRPr="004A70DA" w:rsidRDefault="007C3254" w:rsidP="006E5A0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Online PDF </w:t>
            </w:r>
          </w:p>
        </w:tc>
        <w:tc>
          <w:tcPr>
            <w:tcW w:w="4536" w:type="dxa"/>
          </w:tcPr>
          <w:p w:rsidR="004A70DA" w:rsidRPr="004A70DA" w:rsidRDefault="00855F5F" w:rsidP="00855F5F">
            <w:pPr>
              <w:rPr>
                <w:rFonts w:cstheme="minorHAnsi"/>
                <w:color w:val="000000" w:themeColor="text1"/>
                <w:sz w:val="24"/>
                <w:szCs w:val="24"/>
              </w:rPr>
            </w:pPr>
            <w:r>
              <w:rPr>
                <w:rFonts w:cstheme="minorHAnsi"/>
                <w:color w:val="000000" w:themeColor="text1"/>
                <w:sz w:val="24"/>
                <w:szCs w:val="24"/>
              </w:rPr>
              <w:t>The file is a Reference form the book ‘</w:t>
            </w:r>
            <w:r w:rsidRPr="007906F2">
              <w:rPr>
                <w:rFonts w:cstheme="minorHAnsi"/>
                <w:color w:val="000000" w:themeColor="text1"/>
                <w:sz w:val="24"/>
                <w:szCs w:val="24"/>
              </w:rPr>
              <w:t>The</w:t>
            </w:r>
            <w:r w:rsidR="007906F2" w:rsidRPr="007906F2">
              <w:rPr>
                <w:rFonts w:cstheme="minorHAnsi"/>
                <w:color w:val="000000" w:themeColor="text1"/>
                <w:sz w:val="24"/>
                <w:szCs w:val="24"/>
              </w:rPr>
              <w:t xml:space="preserve"> Power of Ethical Management</w:t>
            </w:r>
            <w:r>
              <w:rPr>
                <w:rFonts w:cstheme="minorHAnsi"/>
                <w:color w:val="000000" w:themeColor="text1"/>
                <w:sz w:val="24"/>
                <w:szCs w:val="24"/>
              </w:rPr>
              <w:t>’</w:t>
            </w:r>
            <w:r w:rsidR="007906F2" w:rsidRPr="007906F2">
              <w:rPr>
                <w:rFonts w:cstheme="minorHAnsi"/>
                <w:color w:val="000000" w:themeColor="text1"/>
                <w:sz w:val="24"/>
                <w:szCs w:val="24"/>
              </w:rPr>
              <w:t>, by Kenneth Blanchard and Norman Vincent Peal</w:t>
            </w:r>
            <w:r>
              <w:rPr>
                <w:rFonts w:cstheme="minorHAnsi"/>
                <w:color w:val="000000" w:themeColor="text1"/>
                <w:sz w:val="24"/>
                <w:szCs w:val="24"/>
              </w:rPr>
              <w:t>. It</w:t>
            </w:r>
            <w:r w:rsidR="007906F2">
              <w:rPr>
                <w:rFonts w:cstheme="minorHAnsi"/>
                <w:color w:val="000000" w:themeColor="text1"/>
                <w:sz w:val="24"/>
                <w:szCs w:val="24"/>
              </w:rPr>
              <w:t xml:space="preserve"> </w:t>
            </w:r>
            <w:r>
              <w:rPr>
                <w:rFonts w:cstheme="minorHAnsi"/>
                <w:color w:val="000000" w:themeColor="text1"/>
                <w:sz w:val="24"/>
                <w:szCs w:val="24"/>
              </w:rPr>
              <w:t>o</w:t>
            </w:r>
            <w:r w:rsidR="007906F2">
              <w:rPr>
                <w:rFonts w:cstheme="minorHAnsi"/>
                <w:color w:val="000000" w:themeColor="text1"/>
                <w:sz w:val="24"/>
                <w:szCs w:val="24"/>
              </w:rPr>
              <w:t>utlines the 5 P</w:t>
            </w:r>
            <w:r>
              <w:rPr>
                <w:rFonts w:cstheme="minorHAnsi"/>
                <w:color w:val="000000" w:themeColor="text1"/>
                <w:sz w:val="24"/>
                <w:szCs w:val="24"/>
              </w:rPr>
              <w:t>’s of Ethnical Power which are explained in detail from both an individual and organisations perspective.</w:t>
            </w:r>
          </w:p>
        </w:tc>
        <w:tc>
          <w:tcPr>
            <w:tcW w:w="2297" w:type="dxa"/>
          </w:tcPr>
          <w:p w:rsidR="00DA11B3" w:rsidRDefault="00DA11B3" w:rsidP="006E5A01">
            <w:pPr>
              <w:rPr>
                <w:rFonts w:cstheme="minorHAnsi"/>
                <w:color w:val="000000" w:themeColor="text1"/>
                <w:sz w:val="24"/>
                <w:szCs w:val="24"/>
              </w:rPr>
            </w:pPr>
            <w:r w:rsidRPr="00DA11B3">
              <w:rPr>
                <w:rFonts w:cstheme="minorHAnsi"/>
                <w:color w:val="000000" w:themeColor="text1"/>
                <w:sz w:val="24"/>
                <w:szCs w:val="24"/>
              </w:rPr>
              <w:t xml:space="preserve">Joe Kittel </w:t>
            </w:r>
          </w:p>
          <w:p w:rsidR="004A70DA" w:rsidRPr="004A70DA" w:rsidRDefault="007C3254" w:rsidP="006E5A01">
            <w:pPr>
              <w:rPr>
                <w:rFonts w:cstheme="minorHAnsi"/>
                <w:color w:val="000000" w:themeColor="text1"/>
                <w:sz w:val="24"/>
                <w:szCs w:val="24"/>
              </w:rPr>
            </w:pPr>
            <w:r>
              <w:rPr>
                <w:rFonts w:cstheme="minorHAnsi"/>
                <w:color w:val="000000" w:themeColor="text1"/>
                <w:sz w:val="24"/>
                <w:szCs w:val="24"/>
              </w:rPr>
              <w:t>Spiritual Principals in Business Relationships. SPIGR.org LLC</w:t>
            </w:r>
          </w:p>
        </w:tc>
        <w:tc>
          <w:tcPr>
            <w:tcW w:w="3657" w:type="dxa"/>
          </w:tcPr>
          <w:p w:rsidR="007C3254" w:rsidRPr="004A70DA" w:rsidRDefault="00221C99" w:rsidP="006D7C12">
            <w:pPr>
              <w:rPr>
                <w:sz w:val="24"/>
                <w:szCs w:val="24"/>
              </w:rPr>
            </w:pPr>
            <w:hyperlink r:id="rId17" w:history="1">
              <w:r w:rsidR="007C3254" w:rsidRPr="00601AD2">
                <w:rPr>
                  <w:rStyle w:val="Hyperlink"/>
                  <w:sz w:val="24"/>
                  <w:szCs w:val="24"/>
                </w:rPr>
                <w:t>http://www.spibr.org/Ethical_Mgmt_by_Blanchard_and_Peal.pdf</w:t>
              </w:r>
            </w:hyperlink>
          </w:p>
        </w:tc>
      </w:tr>
      <w:tr w:rsidR="004A70DA" w:rsidRPr="002E51EC" w:rsidTr="00E520CE">
        <w:tc>
          <w:tcPr>
            <w:tcW w:w="1843" w:type="dxa"/>
          </w:tcPr>
          <w:p w:rsidR="00312604" w:rsidRPr="00312604" w:rsidRDefault="00312604" w:rsidP="00312604">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w:t>
            </w:r>
            <w:r w:rsidRPr="00312604">
              <w:rPr>
                <w:rFonts w:cstheme="minorHAnsi"/>
                <w:color w:val="000000" w:themeColor="text1"/>
                <w:sz w:val="24"/>
                <w:szCs w:val="24"/>
                <w:shd w:val="clear" w:color="auto" w:fill="FFFFFF"/>
              </w:rPr>
              <w:t>teps of t</w:t>
            </w:r>
            <w:r>
              <w:rPr>
                <w:rFonts w:cstheme="minorHAnsi"/>
                <w:color w:val="000000" w:themeColor="text1"/>
                <w:sz w:val="24"/>
                <w:szCs w:val="24"/>
                <w:shd w:val="clear" w:color="auto" w:fill="FFFFFF"/>
              </w:rPr>
              <w:t>he Ethical D</w:t>
            </w:r>
            <w:r w:rsidRPr="00312604">
              <w:rPr>
                <w:rFonts w:cstheme="minorHAnsi"/>
                <w:color w:val="000000" w:themeColor="text1"/>
                <w:sz w:val="24"/>
                <w:szCs w:val="24"/>
                <w:shd w:val="clear" w:color="auto" w:fill="FFFFFF"/>
              </w:rPr>
              <w:t>ecision</w:t>
            </w:r>
          </w:p>
          <w:p w:rsidR="004A70DA" w:rsidRPr="004A70DA" w:rsidRDefault="00312604" w:rsidP="00312604">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-Making P</w:t>
            </w:r>
            <w:r w:rsidRPr="00312604">
              <w:rPr>
                <w:rFonts w:cstheme="minorHAnsi"/>
                <w:color w:val="000000" w:themeColor="text1"/>
                <w:sz w:val="24"/>
                <w:szCs w:val="24"/>
                <w:shd w:val="clear" w:color="auto" w:fill="FFFFFF"/>
              </w:rPr>
              <w:t>rocess</w:t>
            </w:r>
          </w:p>
        </w:tc>
        <w:tc>
          <w:tcPr>
            <w:tcW w:w="1701" w:type="dxa"/>
          </w:tcPr>
          <w:p w:rsidR="004A70DA" w:rsidRPr="004A70DA" w:rsidRDefault="00312604" w:rsidP="006E5A0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Online PDF </w:t>
            </w:r>
            <w:r w:rsidR="003F6DC1">
              <w:rPr>
                <w:rFonts w:eastAsia="Times New Roman" w:cstheme="minorHAnsi"/>
                <w:color w:val="000000" w:themeColor="text1"/>
                <w:kern w:val="36"/>
                <w:sz w:val="24"/>
                <w:szCs w:val="24"/>
                <w:lang w:eastAsia="en-IE"/>
              </w:rPr>
              <w:t>PowerPoint</w:t>
            </w:r>
            <w:r w:rsidR="001D6331">
              <w:rPr>
                <w:rFonts w:eastAsia="Times New Roman" w:cstheme="minorHAnsi"/>
                <w:color w:val="000000" w:themeColor="text1"/>
                <w:kern w:val="36"/>
                <w:sz w:val="24"/>
                <w:szCs w:val="24"/>
                <w:lang w:eastAsia="en-IE"/>
              </w:rPr>
              <w:t>.</w:t>
            </w:r>
          </w:p>
        </w:tc>
        <w:tc>
          <w:tcPr>
            <w:tcW w:w="4536" w:type="dxa"/>
          </w:tcPr>
          <w:p w:rsidR="004A70DA" w:rsidRPr="004A70DA" w:rsidRDefault="001403FE" w:rsidP="001D6331">
            <w:pPr>
              <w:rPr>
                <w:rFonts w:cstheme="minorHAnsi"/>
                <w:color w:val="000000" w:themeColor="text1"/>
                <w:sz w:val="24"/>
                <w:szCs w:val="24"/>
              </w:rPr>
            </w:pPr>
            <w:r>
              <w:rPr>
                <w:rFonts w:cstheme="minorHAnsi"/>
                <w:color w:val="000000" w:themeColor="text1"/>
                <w:sz w:val="24"/>
                <w:szCs w:val="24"/>
              </w:rPr>
              <w:t>S</w:t>
            </w:r>
            <w:r w:rsidR="003F6DC1">
              <w:rPr>
                <w:rFonts w:cstheme="minorHAnsi"/>
                <w:color w:val="000000" w:themeColor="text1"/>
                <w:sz w:val="24"/>
                <w:szCs w:val="24"/>
              </w:rPr>
              <w:t xml:space="preserve">ummary of the steps of </w:t>
            </w:r>
            <w:r w:rsidR="00A01299">
              <w:rPr>
                <w:rFonts w:cstheme="minorHAnsi"/>
                <w:color w:val="000000" w:themeColor="text1"/>
                <w:sz w:val="24"/>
                <w:szCs w:val="24"/>
              </w:rPr>
              <w:t>the</w:t>
            </w:r>
            <w:r w:rsidR="00A01299" w:rsidRPr="001403FE">
              <w:rPr>
                <w:rFonts w:cstheme="minorHAnsi"/>
                <w:color w:val="000000" w:themeColor="text1"/>
                <w:sz w:val="24"/>
                <w:szCs w:val="24"/>
              </w:rPr>
              <w:t>atrical</w:t>
            </w:r>
            <w:r w:rsidRPr="001403FE">
              <w:rPr>
                <w:rFonts w:cstheme="minorHAnsi"/>
                <w:color w:val="000000" w:themeColor="text1"/>
                <w:sz w:val="24"/>
                <w:szCs w:val="24"/>
              </w:rPr>
              <w:t xml:space="preserve"> decision making process</w:t>
            </w:r>
            <w:r>
              <w:rPr>
                <w:rFonts w:cstheme="minorHAnsi"/>
                <w:color w:val="000000" w:themeColor="text1"/>
                <w:sz w:val="24"/>
                <w:szCs w:val="24"/>
              </w:rPr>
              <w:t>.</w:t>
            </w:r>
            <w:r w:rsidR="001D6331">
              <w:rPr>
                <w:rFonts w:cstheme="minorHAnsi"/>
                <w:color w:val="000000" w:themeColor="text1"/>
                <w:sz w:val="24"/>
                <w:szCs w:val="24"/>
              </w:rPr>
              <w:t xml:space="preserve"> Some of which include:  1. Gather the facts, 2. Define the ethical issues, </w:t>
            </w:r>
            <w:r w:rsidR="001D6331" w:rsidRPr="001D6331">
              <w:rPr>
                <w:rFonts w:cstheme="minorHAnsi"/>
                <w:color w:val="000000" w:themeColor="text1"/>
                <w:sz w:val="24"/>
                <w:szCs w:val="24"/>
              </w:rPr>
              <w:t>3. Identify the affected parties (stakeholders)</w:t>
            </w:r>
            <w:r w:rsidR="001D6331">
              <w:rPr>
                <w:rFonts w:cstheme="minorHAnsi"/>
                <w:color w:val="000000" w:themeColor="text1"/>
                <w:sz w:val="24"/>
                <w:szCs w:val="24"/>
              </w:rPr>
              <w:t>. Each step is explained in detail.</w:t>
            </w:r>
          </w:p>
        </w:tc>
        <w:tc>
          <w:tcPr>
            <w:tcW w:w="2297" w:type="dxa"/>
          </w:tcPr>
          <w:p w:rsidR="00312604" w:rsidRPr="00312604" w:rsidRDefault="00312604" w:rsidP="00312604">
            <w:pPr>
              <w:rPr>
                <w:rFonts w:cstheme="minorHAnsi"/>
                <w:color w:val="000000" w:themeColor="text1"/>
                <w:sz w:val="24"/>
                <w:szCs w:val="24"/>
              </w:rPr>
            </w:pPr>
            <w:r w:rsidRPr="00312604">
              <w:rPr>
                <w:rFonts w:cstheme="minorHAnsi"/>
                <w:color w:val="000000" w:themeColor="text1"/>
                <w:sz w:val="24"/>
                <w:szCs w:val="24"/>
              </w:rPr>
              <w:t>Douglas R. May, Professor and Co-Director</w:t>
            </w:r>
          </w:p>
          <w:p w:rsidR="004A70DA" w:rsidRPr="004A70DA" w:rsidRDefault="00312604" w:rsidP="00312604">
            <w:pPr>
              <w:rPr>
                <w:rFonts w:cstheme="minorHAnsi"/>
                <w:color w:val="000000" w:themeColor="text1"/>
                <w:sz w:val="24"/>
                <w:szCs w:val="24"/>
              </w:rPr>
            </w:pPr>
            <w:r w:rsidRPr="00312604">
              <w:rPr>
                <w:rFonts w:cstheme="minorHAnsi"/>
                <w:color w:val="000000" w:themeColor="text1"/>
                <w:sz w:val="24"/>
                <w:szCs w:val="24"/>
              </w:rPr>
              <w:t xml:space="preserve">International </w:t>
            </w:r>
            <w:r w:rsidR="003F6DC1" w:rsidRPr="00312604">
              <w:rPr>
                <w:rFonts w:cstheme="minorHAnsi"/>
                <w:color w:val="000000" w:themeColor="text1"/>
                <w:sz w:val="24"/>
                <w:szCs w:val="24"/>
              </w:rPr>
              <w:t>Centre</w:t>
            </w:r>
            <w:r w:rsidRPr="00312604">
              <w:rPr>
                <w:rFonts w:cstheme="minorHAnsi"/>
                <w:color w:val="000000" w:themeColor="text1"/>
                <w:sz w:val="24"/>
                <w:szCs w:val="24"/>
              </w:rPr>
              <w:t xml:space="preserve"> for Ethics in Business</w:t>
            </w:r>
          </w:p>
        </w:tc>
        <w:tc>
          <w:tcPr>
            <w:tcW w:w="3657" w:type="dxa"/>
          </w:tcPr>
          <w:p w:rsidR="00312604" w:rsidRPr="004A70DA" w:rsidRDefault="00221C99" w:rsidP="006D7C12">
            <w:pPr>
              <w:rPr>
                <w:sz w:val="24"/>
                <w:szCs w:val="24"/>
              </w:rPr>
            </w:pPr>
            <w:hyperlink r:id="rId18" w:history="1">
              <w:r w:rsidR="00312604" w:rsidRPr="00601AD2">
                <w:rPr>
                  <w:rStyle w:val="Hyperlink"/>
                  <w:sz w:val="24"/>
                  <w:szCs w:val="24"/>
                </w:rPr>
                <w:t>https://research.ku.edu/sites/research.ku.edu/files/docs/EESE_EthicalDecisionmakingFramework.pdf</w:t>
              </w:r>
            </w:hyperlink>
          </w:p>
        </w:tc>
      </w:tr>
      <w:tr w:rsidR="004A70DA" w:rsidRPr="002E51EC" w:rsidTr="00E520CE">
        <w:tc>
          <w:tcPr>
            <w:tcW w:w="1843" w:type="dxa"/>
          </w:tcPr>
          <w:p w:rsidR="004A70DA" w:rsidRPr="004A70DA" w:rsidRDefault="00023D03" w:rsidP="006E5A0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Clarification of  Values</w:t>
            </w:r>
          </w:p>
        </w:tc>
        <w:tc>
          <w:tcPr>
            <w:tcW w:w="1701" w:type="dxa"/>
          </w:tcPr>
          <w:p w:rsidR="004A70DA" w:rsidRPr="004A70DA" w:rsidRDefault="00023D03" w:rsidP="006E5A0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PDF</w:t>
            </w:r>
          </w:p>
        </w:tc>
        <w:tc>
          <w:tcPr>
            <w:tcW w:w="4536" w:type="dxa"/>
          </w:tcPr>
          <w:p w:rsidR="00023D03" w:rsidRPr="00023D03" w:rsidRDefault="00023D03" w:rsidP="00023D03">
            <w:pPr>
              <w:rPr>
                <w:rFonts w:cstheme="minorHAnsi"/>
                <w:color w:val="000000" w:themeColor="text1"/>
                <w:sz w:val="24"/>
                <w:szCs w:val="24"/>
              </w:rPr>
            </w:pPr>
            <w:r>
              <w:rPr>
                <w:rFonts w:cstheme="minorHAnsi"/>
                <w:color w:val="000000" w:themeColor="text1"/>
                <w:sz w:val="24"/>
                <w:szCs w:val="24"/>
              </w:rPr>
              <w:t xml:space="preserve">This document explains to both teachers and students how to clarify personal values. It outlines a values classification strategy not </w:t>
            </w:r>
            <w:r w:rsidRPr="00023D03">
              <w:rPr>
                <w:rFonts w:cstheme="minorHAnsi"/>
                <w:color w:val="000000" w:themeColor="text1"/>
                <w:sz w:val="24"/>
                <w:szCs w:val="24"/>
              </w:rPr>
              <w:t>to teach specific values, but to</w:t>
            </w:r>
          </w:p>
          <w:p w:rsidR="004A70DA" w:rsidRPr="004A70DA" w:rsidRDefault="00023D03" w:rsidP="00023D03">
            <w:pPr>
              <w:rPr>
                <w:rFonts w:cstheme="minorHAnsi"/>
                <w:color w:val="000000" w:themeColor="text1"/>
                <w:sz w:val="24"/>
                <w:szCs w:val="24"/>
              </w:rPr>
            </w:pPr>
            <w:r w:rsidRPr="00023D03">
              <w:rPr>
                <w:rFonts w:cstheme="minorHAnsi"/>
                <w:color w:val="000000" w:themeColor="text1"/>
                <w:sz w:val="24"/>
                <w:szCs w:val="24"/>
              </w:rPr>
              <w:t>make students aware of their own personally held values and of</w:t>
            </w:r>
            <w:r>
              <w:rPr>
                <w:rFonts w:cstheme="minorHAnsi"/>
                <w:color w:val="000000" w:themeColor="text1"/>
                <w:sz w:val="24"/>
                <w:szCs w:val="24"/>
              </w:rPr>
              <w:t xml:space="preserve"> the way in which </w:t>
            </w:r>
            <w:r w:rsidRPr="00023D03">
              <w:rPr>
                <w:rFonts w:cstheme="minorHAnsi"/>
                <w:color w:val="000000" w:themeColor="text1"/>
                <w:sz w:val="24"/>
                <w:szCs w:val="24"/>
              </w:rPr>
              <w:t>their values compare to those of friends, adults, d</w:t>
            </w:r>
            <w:r>
              <w:rPr>
                <w:rFonts w:cstheme="minorHAnsi"/>
                <w:color w:val="000000" w:themeColor="text1"/>
                <w:sz w:val="24"/>
                <w:szCs w:val="24"/>
              </w:rPr>
              <w:t xml:space="preserve">ifferent groups in society, and </w:t>
            </w:r>
            <w:r w:rsidRPr="00023D03">
              <w:rPr>
                <w:rFonts w:cstheme="minorHAnsi"/>
                <w:color w:val="000000" w:themeColor="text1"/>
                <w:sz w:val="24"/>
                <w:szCs w:val="24"/>
              </w:rPr>
              <w:t>even other societies in other times.</w:t>
            </w:r>
            <w:r>
              <w:rPr>
                <w:rFonts w:cstheme="minorHAnsi"/>
                <w:color w:val="000000" w:themeColor="text1"/>
                <w:sz w:val="24"/>
                <w:szCs w:val="24"/>
              </w:rPr>
              <w:t xml:space="preserve"> It includes examples of value clarification activities and examples of how to deal with student responses when discussing values</w:t>
            </w:r>
            <w:r w:rsidR="00FF17B0">
              <w:rPr>
                <w:rFonts w:cstheme="minorHAnsi"/>
                <w:color w:val="000000" w:themeColor="text1"/>
                <w:sz w:val="24"/>
                <w:szCs w:val="24"/>
              </w:rPr>
              <w:t>.</w:t>
            </w:r>
          </w:p>
        </w:tc>
        <w:tc>
          <w:tcPr>
            <w:tcW w:w="2297" w:type="dxa"/>
          </w:tcPr>
          <w:p w:rsidR="00B31B90" w:rsidRPr="00B31B90" w:rsidRDefault="00FF17B0" w:rsidP="00B31B90">
            <w:pPr>
              <w:rPr>
                <w:rFonts w:cstheme="minorHAnsi"/>
                <w:color w:val="000000" w:themeColor="text1"/>
                <w:sz w:val="24"/>
                <w:szCs w:val="24"/>
              </w:rPr>
            </w:pPr>
            <w:r>
              <w:rPr>
                <w:rFonts w:cstheme="minorHAnsi"/>
                <w:color w:val="000000" w:themeColor="text1"/>
                <w:sz w:val="24"/>
                <w:szCs w:val="24"/>
              </w:rPr>
              <w:t>Raths, L.E</w:t>
            </w:r>
            <w:r w:rsidRPr="00023D03">
              <w:rPr>
                <w:rFonts w:cstheme="minorHAnsi"/>
                <w:color w:val="000000" w:themeColor="text1"/>
                <w:sz w:val="24"/>
                <w:szCs w:val="24"/>
              </w:rPr>
              <w:t>.</w:t>
            </w:r>
            <w:r w:rsidR="00023D03" w:rsidRPr="00023D03">
              <w:rPr>
                <w:rFonts w:cstheme="minorHAnsi"/>
                <w:color w:val="000000" w:themeColor="text1"/>
                <w:sz w:val="24"/>
                <w:szCs w:val="24"/>
              </w:rPr>
              <w:t xml:space="preserve"> Harmin, M., &amp; Simon, S.B.</w:t>
            </w:r>
            <w:r w:rsidR="00B31B90">
              <w:t xml:space="preserve"> </w:t>
            </w:r>
            <w:r w:rsidR="00B31B90" w:rsidRPr="00B31B90">
              <w:rPr>
                <w:rFonts w:cstheme="minorHAnsi"/>
                <w:color w:val="000000" w:themeColor="text1"/>
                <w:sz w:val="24"/>
                <w:szCs w:val="24"/>
              </w:rPr>
              <w:t>Values and Teaching (2nd ed.)</w:t>
            </w:r>
            <w:r w:rsidR="00B31B90">
              <w:rPr>
                <w:rFonts w:cstheme="minorHAnsi"/>
                <w:color w:val="000000" w:themeColor="text1"/>
                <w:sz w:val="24"/>
                <w:szCs w:val="24"/>
              </w:rPr>
              <w:t>.</w:t>
            </w:r>
            <w:r w:rsidR="00B31B90" w:rsidRPr="00B31B90">
              <w:rPr>
                <w:rFonts w:cstheme="minorHAnsi"/>
                <w:color w:val="000000" w:themeColor="text1"/>
                <w:sz w:val="24"/>
                <w:szCs w:val="24"/>
              </w:rPr>
              <w:t xml:space="preserve"> Columbus,</w:t>
            </w:r>
          </w:p>
          <w:p w:rsidR="004A70DA" w:rsidRDefault="00B31B90" w:rsidP="00B31B90">
            <w:pPr>
              <w:rPr>
                <w:rFonts w:cstheme="minorHAnsi"/>
                <w:color w:val="000000" w:themeColor="text1"/>
                <w:sz w:val="24"/>
                <w:szCs w:val="24"/>
              </w:rPr>
            </w:pPr>
            <w:r w:rsidRPr="00B31B90">
              <w:rPr>
                <w:rFonts w:cstheme="minorHAnsi"/>
                <w:color w:val="000000" w:themeColor="text1"/>
                <w:sz w:val="24"/>
                <w:szCs w:val="24"/>
              </w:rPr>
              <w:t>OH: Charles E. Merrill, 1978)</w:t>
            </w:r>
          </w:p>
          <w:p w:rsidR="00B31B90" w:rsidRDefault="00B31B90" w:rsidP="00B31B90">
            <w:pPr>
              <w:rPr>
                <w:rFonts w:cstheme="minorHAnsi"/>
                <w:color w:val="000000" w:themeColor="text1"/>
                <w:sz w:val="24"/>
                <w:szCs w:val="24"/>
              </w:rPr>
            </w:pPr>
          </w:p>
          <w:p w:rsidR="00B31B90" w:rsidRDefault="00B31B90" w:rsidP="006E5A01">
            <w:pPr>
              <w:rPr>
                <w:rFonts w:cstheme="minorHAnsi"/>
                <w:color w:val="000000" w:themeColor="text1"/>
                <w:sz w:val="24"/>
                <w:szCs w:val="24"/>
              </w:rPr>
            </w:pPr>
            <w:r w:rsidRPr="00B31B90">
              <w:rPr>
                <w:rFonts w:cstheme="minorHAnsi"/>
                <w:color w:val="000000" w:themeColor="text1"/>
                <w:sz w:val="24"/>
                <w:szCs w:val="24"/>
              </w:rPr>
              <w:t>Simon, S.B., Howe, L.W., &amp; Kirschenbaum, H</w:t>
            </w:r>
          </w:p>
          <w:p w:rsidR="00B31B90" w:rsidRPr="00B31B90" w:rsidRDefault="00B31B90" w:rsidP="00B31B90">
            <w:pPr>
              <w:rPr>
                <w:rFonts w:cstheme="minorHAnsi"/>
                <w:color w:val="000000" w:themeColor="text1"/>
                <w:sz w:val="24"/>
                <w:szCs w:val="24"/>
              </w:rPr>
            </w:pPr>
            <w:r w:rsidRPr="00B31B90">
              <w:rPr>
                <w:rFonts w:cstheme="minorHAnsi"/>
                <w:color w:val="000000" w:themeColor="text1"/>
                <w:sz w:val="24"/>
                <w:szCs w:val="24"/>
              </w:rPr>
              <w:t>Values Clarification: A Handbook of</w:t>
            </w:r>
          </w:p>
          <w:p w:rsidR="00B31B90" w:rsidRPr="004A70DA" w:rsidRDefault="00B31B90" w:rsidP="00B31B90">
            <w:pPr>
              <w:rPr>
                <w:rFonts w:cstheme="minorHAnsi"/>
                <w:color w:val="000000" w:themeColor="text1"/>
                <w:sz w:val="24"/>
                <w:szCs w:val="24"/>
              </w:rPr>
            </w:pPr>
            <w:r w:rsidRPr="00B31B90">
              <w:rPr>
                <w:rFonts w:cstheme="minorHAnsi"/>
                <w:color w:val="000000" w:themeColor="text1"/>
                <w:sz w:val="24"/>
                <w:szCs w:val="24"/>
              </w:rPr>
              <w:t>Practical Strategies for Teachers and Students. New York: Hart Publishing, 1972).</w:t>
            </w:r>
          </w:p>
        </w:tc>
        <w:tc>
          <w:tcPr>
            <w:tcW w:w="3657" w:type="dxa"/>
          </w:tcPr>
          <w:p w:rsidR="008C2378" w:rsidRPr="004A70DA" w:rsidRDefault="00221C99" w:rsidP="009B4C8B">
            <w:pPr>
              <w:rPr>
                <w:sz w:val="24"/>
                <w:szCs w:val="24"/>
              </w:rPr>
            </w:pPr>
            <w:hyperlink r:id="rId19" w:history="1">
              <w:r w:rsidR="008C2378" w:rsidRPr="00601AD2">
                <w:rPr>
                  <w:rStyle w:val="Hyperlink"/>
                  <w:sz w:val="24"/>
                  <w:szCs w:val="24"/>
                </w:rPr>
                <w:t>http://mina.education.ucsb.edu/webdata/instruction/hss/Values_Clarification/ValuClarif_Method_Outline.pdf</w:t>
              </w:r>
            </w:hyperlink>
          </w:p>
        </w:tc>
      </w:tr>
      <w:tr w:rsidR="004A70DA" w:rsidRPr="002E51EC" w:rsidTr="00E520CE">
        <w:tc>
          <w:tcPr>
            <w:tcW w:w="1843" w:type="dxa"/>
          </w:tcPr>
          <w:p w:rsidR="004A70DA" w:rsidRPr="004A70DA" w:rsidRDefault="00723703" w:rsidP="006E5A0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Personal Leadership goals</w:t>
            </w:r>
          </w:p>
        </w:tc>
        <w:tc>
          <w:tcPr>
            <w:tcW w:w="1701" w:type="dxa"/>
          </w:tcPr>
          <w:p w:rsidR="004A70DA" w:rsidRPr="004A70DA" w:rsidRDefault="00F56918" w:rsidP="006E5A0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 lesson Plan</w:t>
            </w:r>
          </w:p>
        </w:tc>
        <w:tc>
          <w:tcPr>
            <w:tcW w:w="4536" w:type="dxa"/>
          </w:tcPr>
          <w:p w:rsidR="004A70DA" w:rsidRPr="004A70DA" w:rsidRDefault="00F56918" w:rsidP="006E5A01">
            <w:pPr>
              <w:rPr>
                <w:rFonts w:cstheme="minorHAnsi"/>
                <w:color w:val="000000" w:themeColor="text1"/>
                <w:sz w:val="24"/>
                <w:szCs w:val="24"/>
              </w:rPr>
            </w:pPr>
            <w:r>
              <w:rPr>
                <w:rFonts w:cstheme="minorHAnsi"/>
                <w:color w:val="000000" w:themeColor="text1"/>
                <w:sz w:val="24"/>
                <w:szCs w:val="24"/>
              </w:rPr>
              <w:t>This is a lesson plan for the introduction of writing Personal leadership goals. It includes an introduction, warm up, information, discussion, activities and a list of skills for students to use for brainstorming. Students can identify areas of strength and areas for improvement.</w:t>
            </w:r>
          </w:p>
        </w:tc>
        <w:tc>
          <w:tcPr>
            <w:tcW w:w="2297" w:type="dxa"/>
          </w:tcPr>
          <w:p w:rsidR="004A70DA" w:rsidRPr="004A70DA" w:rsidRDefault="00F56918" w:rsidP="006E5A01">
            <w:pPr>
              <w:rPr>
                <w:rFonts w:cstheme="minorHAnsi"/>
                <w:color w:val="000000" w:themeColor="text1"/>
                <w:sz w:val="24"/>
                <w:szCs w:val="24"/>
              </w:rPr>
            </w:pPr>
            <w:r w:rsidRPr="00F56918">
              <w:rPr>
                <w:rFonts w:cstheme="minorHAnsi"/>
                <w:color w:val="000000" w:themeColor="text1"/>
                <w:sz w:val="24"/>
                <w:szCs w:val="24"/>
              </w:rPr>
              <w:t>http://www.ceswoodstock.org/job_search/resumeskillstransf.shtml</w:t>
            </w:r>
          </w:p>
        </w:tc>
        <w:tc>
          <w:tcPr>
            <w:tcW w:w="3657" w:type="dxa"/>
          </w:tcPr>
          <w:p w:rsidR="00723703" w:rsidRPr="004A70DA" w:rsidRDefault="00221C99" w:rsidP="009B4C8B">
            <w:pPr>
              <w:rPr>
                <w:sz w:val="24"/>
                <w:szCs w:val="24"/>
              </w:rPr>
            </w:pPr>
            <w:hyperlink r:id="rId20" w:history="1">
              <w:r w:rsidR="00723703" w:rsidRPr="00601AD2">
                <w:rPr>
                  <w:rStyle w:val="Hyperlink"/>
                  <w:sz w:val="24"/>
                  <w:szCs w:val="24"/>
                </w:rPr>
                <w:t>http://www.youthdoit.org/wp-content/uploads/2015/10/YOUTH-DO-IT-TRAINERS-Personal-leadership_Final.pdf</w:t>
              </w:r>
            </w:hyperlink>
          </w:p>
        </w:tc>
      </w:tr>
      <w:tr w:rsidR="004A70DA" w:rsidRPr="002E51EC" w:rsidTr="00E520CE">
        <w:tc>
          <w:tcPr>
            <w:tcW w:w="1843" w:type="dxa"/>
          </w:tcPr>
          <w:p w:rsidR="004A70DA" w:rsidRPr="004A70DA" w:rsidRDefault="00F56918" w:rsidP="006E5A0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Personal SWOT Analysis</w:t>
            </w:r>
          </w:p>
        </w:tc>
        <w:tc>
          <w:tcPr>
            <w:tcW w:w="1701" w:type="dxa"/>
          </w:tcPr>
          <w:p w:rsidR="004A70DA" w:rsidRPr="004A70DA" w:rsidRDefault="00803D94" w:rsidP="006E5A0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Slideshare –PowerPoint </w:t>
            </w:r>
          </w:p>
        </w:tc>
        <w:tc>
          <w:tcPr>
            <w:tcW w:w="4536" w:type="dxa"/>
          </w:tcPr>
          <w:p w:rsidR="004A70DA" w:rsidRPr="004A70DA" w:rsidRDefault="00803D94" w:rsidP="006E5A01">
            <w:pPr>
              <w:rPr>
                <w:rFonts w:cstheme="minorHAnsi"/>
                <w:color w:val="000000" w:themeColor="text1"/>
                <w:sz w:val="24"/>
                <w:szCs w:val="24"/>
              </w:rPr>
            </w:pPr>
            <w:r>
              <w:rPr>
                <w:rFonts w:cstheme="minorHAnsi"/>
                <w:color w:val="000000" w:themeColor="text1"/>
                <w:sz w:val="24"/>
                <w:szCs w:val="24"/>
              </w:rPr>
              <w:t>This slideshow provides a recap of SWOT along with how to carry out a personal SWOT Analysi</w:t>
            </w:r>
            <w:r w:rsidR="006A5DA5">
              <w:rPr>
                <w:rFonts w:cstheme="minorHAnsi"/>
                <w:color w:val="000000" w:themeColor="text1"/>
                <w:sz w:val="24"/>
                <w:szCs w:val="24"/>
              </w:rPr>
              <w:t>s, It includes numerous examples and a</w:t>
            </w:r>
            <w:r>
              <w:rPr>
                <w:rFonts w:cstheme="minorHAnsi"/>
                <w:color w:val="000000" w:themeColor="text1"/>
                <w:sz w:val="24"/>
                <w:szCs w:val="24"/>
              </w:rPr>
              <w:t xml:space="preserve"> personal </w:t>
            </w:r>
            <w:r w:rsidR="006A5DA5">
              <w:rPr>
                <w:rFonts w:cstheme="minorHAnsi"/>
                <w:color w:val="000000" w:themeColor="text1"/>
                <w:sz w:val="24"/>
                <w:szCs w:val="24"/>
              </w:rPr>
              <w:t xml:space="preserve">SWOT </w:t>
            </w:r>
            <w:r>
              <w:rPr>
                <w:rFonts w:cstheme="minorHAnsi"/>
                <w:color w:val="000000" w:themeColor="text1"/>
                <w:sz w:val="24"/>
                <w:szCs w:val="24"/>
              </w:rPr>
              <w:t>checklist.</w:t>
            </w:r>
          </w:p>
        </w:tc>
        <w:tc>
          <w:tcPr>
            <w:tcW w:w="2297" w:type="dxa"/>
          </w:tcPr>
          <w:p w:rsidR="004A70DA" w:rsidRPr="004A70DA" w:rsidRDefault="00A059FB" w:rsidP="006E5A01">
            <w:pPr>
              <w:rPr>
                <w:rFonts w:cstheme="minorHAnsi"/>
                <w:color w:val="000000" w:themeColor="text1"/>
                <w:sz w:val="24"/>
                <w:szCs w:val="24"/>
              </w:rPr>
            </w:pPr>
            <w:r>
              <w:rPr>
                <w:rFonts w:cstheme="minorHAnsi"/>
                <w:color w:val="000000" w:themeColor="text1"/>
                <w:sz w:val="24"/>
                <w:szCs w:val="24"/>
              </w:rPr>
              <w:t>Whiterock Business Solutions</w:t>
            </w:r>
          </w:p>
        </w:tc>
        <w:tc>
          <w:tcPr>
            <w:tcW w:w="3657" w:type="dxa"/>
          </w:tcPr>
          <w:p w:rsidR="00F56918" w:rsidRPr="004A70DA" w:rsidRDefault="00221C99" w:rsidP="009B4C8B">
            <w:pPr>
              <w:rPr>
                <w:sz w:val="24"/>
                <w:szCs w:val="24"/>
              </w:rPr>
            </w:pPr>
            <w:hyperlink r:id="rId21" w:history="1">
              <w:r w:rsidR="00F56918" w:rsidRPr="00601AD2">
                <w:rPr>
                  <w:rStyle w:val="Hyperlink"/>
                  <w:sz w:val="24"/>
                  <w:szCs w:val="24"/>
                </w:rPr>
                <w:t>http://www.slideshare.net/RonFeher/personal-swot-analysis</w:t>
              </w:r>
            </w:hyperlink>
          </w:p>
        </w:tc>
      </w:tr>
      <w:tr w:rsidR="004A70DA" w:rsidRPr="002E51EC" w:rsidTr="00E520CE">
        <w:tc>
          <w:tcPr>
            <w:tcW w:w="1843" w:type="dxa"/>
          </w:tcPr>
          <w:p w:rsidR="004A70DA" w:rsidRPr="004A70DA" w:rsidRDefault="007A7093" w:rsidP="006E5A0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SMART goals – Setting Personal Goals</w:t>
            </w:r>
          </w:p>
        </w:tc>
        <w:tc>
          <w:tcPr>
            <w:tcW w:w="1701" w:type="dxa"/>
          </w:tcPr>
          <w:p w:rsidR="004A70DA" w:rsidRPr="004A70DA" w:rsidRDefault="007A7093" w:rsidP="006E5A0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 Article</w:t>
            </w:r>
            <w:r w:rsidR="00FF17B0">
              <w:rPr>
                <w:rFonts w:eastAsia="Times New Roman" w:cstheme="minorHAnsi"/>
                <w:color w:val="000000" w:themeColor="text1"/>
                <w:kern w:val="36"/>
                <w:sz w:val="24"/>
                <w:szCs w:val="24"/>
                <w:lang w:eastAsia="en-IE"/>
              </w:rPr>
              <w:t xml:space="preserve"> and Video.</w:t>
            </w:r>
          </w:p>
        </w:tc>
        <w:tc>
          <w:tcPr>
            <w:tcW w:w="4536" w:type="dxa"/>
          </w:tcPr>
          <w:p w:rsidR="004A70DA" w:rsidRPr="004A70DA" w:rsidRDefault="007A7093" w:rsidP="006E5A01">
            <w:pPr>
              <w:rPr>
                <w:rFonts w:cstheme="minorHAnsi"/>
                <w:color w:val="000000" w:themeColor="text1"/>
                <w:sz w:val="24"/>
                <w:szCs w:val="24"/>
              </w:rPr>
            </w:pPr>
            <w:r>
              <w:rPr>
                <w:rFonts w:cstheme="minorHAnsi"/>
                <w:color w:val="000000" w:themeColor="text1"/>
                <w:sz w:val="24"/>
                <w:szCs w:val="24"/>
              </w:rPr>
              <w:t xml:space="preserve">Video clip on how to set </w:t>
            </w:r>
            <w:r w:rsidR="00F15DDA">
              <w:rPr>
                <w:rFonts w:cstheme="minorHAnsi"/>
                <w:color w:val="000000" w:themeColor="text1"/>
                <w:sz w:val="24"/>
                <w:szCs w:val="24"/>
              </w:rPr>
              <w:t>SMART goals</w:t>
            </w:r>
            <w:r w:rsidR="00F127E5">
              <w:rPr>
                <w:rFonts w:cstheme="minorHAnsi"/>
                <w:color w:val="000000" w:themeColor="text1"/>
                <w:sz w:val="24"/>
                <w:szCs w:val="24"/>
              </w:rPr>
              <w:t xml:space="preserve">. The article </w:t>
            </w:r>
            <w:r w:rsidR="00F15DDA">
              <w:rPr>
                <w:rFonts w:cstheme="minorHAnsi"/>
                <w:color w:val="000000" w:themeColor="text1"/>
                <w:sz w:val="24"/>
                <w:szCs w:val="24"/>
              </w:rPr>
              <w:t>outline</w:t>
            </w:r>
            <w:r w:rsidR="00F127E5">
              <w:rPr>
                <w:rFonts w:cstheme="minorHAnsi"/>
                <w:color w:val="000000" w:themeColor="text1"/>
                <w:sz w:val="24"/>
                <w:szCs w:val="24"/>
              </w:rPr>
              <w:t>s</w:t>
            </w:r>
            <w:r w:rsidR="00F15DDA">
              <w:rPr>
                <w:rFonts w:cstheme="minorHAnsi"/>
                <w:color w:val="000000" w:themeColor="text1"/>
                <w:sz w:val="24"/>
                <w:szCs w:val="24"/>
              </w:rPr>
              <w:t xml:space="preserve">, </w:t>
            </w:r>
            <w:r w:rsidR="00F127E5">
              <w:rPr>
                <w:rFonts w:cstheme="minorHAnsi"/>
                <w:color w:val="000000" w:themeColor="text1"/>
                <w:sz w:val="24"/>
                <w:szCs w:val="24"/>
              </w:rPr>
              <w:t>explains</w:t>
            </w:r>
            <w:r w:rsidR="00F15DDA">
              <w:rPr>
                <w:rFonts w:cstheme="minorHAnsi"/>
                <w:color w:val="000000" w:themeColor="text1"/>
                <w:sz w:val="24"/>
                <w:szCs w:val="24"/>
              </w:rPr>
              <w:t xml:space="preserve"> and </w:t>
            </w:r>
            <w:r w:rsidR="00F127E5">
              <w:rPr>
                <w:rFonts w:cstheme="minorHAnsi"/>
                <w:color w:val="000000" w:themeColor="text1"/>
                <w:sz w:val="24"/>
                <w:szCs w:val="24"/>
              </w:rPr>
              <w:t xml:space="preserve">gives </w:t>
            </w:r>
            <w:r w:rsidR="00F15DDA">
              <w:rPr>
                <w:rFonts w:cstheme="minorHAnsi"/>
                <w:color w:val="000000" w:themeColor="text1"/>
                <w:sz w:val="24"/>
                <w:szCs w:val="24"/>
              </w:rPr>
              <w:t>examples</w:t>
            </w:r>
            <w:r>
              <w:rPr>
                <w:rFonts w:cstheme="minorHAnsi"/>
                <w:color w:val="000000" w:themeColor="text1"/>
                <w:sz w:val="24"/>
                <w:szCs w:val="24"/>
              </w:rPr>
              <w:t xml:space="preserve"> of SMART Goals. Tips for setting goals. </w:t>
            </w:r>
          </w:p>
        </w:tc>
        <w:tc>
          <w:tcPr>
            <w:tcW w:w="2297" w:type="dxa"/>
          </w:tcPr>
          <w:p w:rsidR="004A70DA" w:rsidRPr="004A70DA" w:rsidRDefault="007A7093" w:rsidP="006E5A01">
            <w:pPr>
              <w:rPr>
                <w:rFonts w:cstheme="minorHAnsi"/>
                <w:color w:val="000000" w:themeColor="text1"/>
                <w:sz w:val="24"/>
                <w:szCs w:val="24"/>
              </w:rPr>
            </w:pPr>
            <w:r>
              <w:rPr>
                <w:rFonts w:cstheme="minorHAnsi"/>
                <w:color w:val="000000" w:themeColor="text1"/>
                <w:sz w:val="24"/>
                <w:szCs w:val="24"/>
              </w:rPr>
              <w:t>Mind Tools</w:t>
            </w:r>
          </w:p>
        </w:tc>
        <w:tc>
          <w:tcPr>
            <w:tcW w:w="3657" w:type="dxa"/>
          </w:tcPr>
          <w:p w:rsidR="007A7093" w:rsidRPr="004A70DA" w:rsidRDefault="00221C99" w:rsidP="009B4C8B">
            <w:pPr>
              <w:rPr>
                <w:sz w:val="24"/>
                <w:szCs w:val="24"/>
              </w:rPr>
            </w:pPr>
            <w:hyperlink r:id="rId22" w:history="1">
              <w:r w:rsidR="007A7093" w:rsidRPr="00601AD2">
                <w:rPr>
                  <w:rStyle w:val="Hyperlink"/>
                  <w:sz w:val="24"/>
                  <w:szCs w:val="24"/>
                </w:rPr>
                <w:t>https://www.mindtools.com/page6.html</w:t>
              </w:r>
            </w:hyperlink>
          </w:p>
        </w:tc>
      </w:tr>
      <w:tr w:rsidR="004A70DA" w:rsidRPr="002E51EC" w:rsidTr="00E520CE">
        <w:tc>
          <w:tcPr>
            <w:tcW w:w="1843" w:type="dxa"/>
          </w:tcPr>
          <w:p w:rsidR="004A70DA" w:rsidRPr="004A70DA" w:rsidRDefault="003A3FF7" w:rsidP="006E5A0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Leadership Threats</w:t>
            </w:r>
          </w:p>
        </w:tc>
        <w:tc>
          <w:tcPr>
            <w:tcW w:w="1701" w:type="dxa"/>
          </w:tcPr>
          <w:p w:rsidR="004A70DA" w:rsidRPr="004A70DA" w:rsidRDefault="003A3FF7" w:rsidP="006E5A0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article</w:t>
            </w:r>
          </w:p>
        </w:tc>
        <w:tc>
          <w:tcPr>
            <w:tcW w:w="4536" w:type="dxa"/>
          </w:tcPr>
          <w:p w:rsidR="004A70DA" w:rsidRPr="004A70DA" w:rsidRDefault="005C49FD" w:rsidP="006E5A01">
            <w:pPr>
              <w:rPr>
                <w:rFonts w:cstheme="minorHAnsi"/>
                <w:color w:val="000000" w:themeColor="text1"/>
                <w:sz w:val="24"/>
                <w:szCs w:val="24"/>
              </w:rPr>
            </w:pPr>
            <w:r>
              <w:rPr>
                <w:rFonts w:cstheme="minorHAnsi"/>
                <w:color w:val="000000" w:themeColor="text1"/>
                <w:sz w:val="24"/>
                <w:szCs w:val="24"/>
              </w:rPr>
              <w:t>This article outlines 6 threats that every leader will face.</w:t>
            </w:r>
          </w:p>
        </w:tc>
        <w:tc>
          <w:tcPr>
            <w:tcW w:w="2297" w:type="dxa"/>
          </w:tcPr>
          <w:p w:rsidR="004A70DA" w:rsidRPr="004A70DA" w:rsidRDefault="003A3FF7" w:rsidP="006E5A01">
            <w:pPr>
              <w:rPr>
                <w:rFonts w:cstheme="minorHAnsi"/>
                <w:color w:val="000000" w:themeColor="text1"/>
                <w:sz w:val="24"/>
                <w:szCs w:val="24"/>
              </w:rPr>
            </w:pPr>
            <w:r w:rsidRPr="003A3FF7">
              <w:rPr>
                <w:rFonts w:cstheme="minorHAnsi"/>
                <w:color w:val="000000" w:themeColor="text1"/>
                <w:sz w:val="24"/>
                <w:szCs w:val="24"/>
              </w:rPr>
              <w:t>Doug Dickerson</w:t>
            </w:r>
            <w:r>
              <w:rPr>
                <w:rFonts w:cstheme="minorHAnsi"/>
                <w:color w:val="000000" w:themeColor="text1"/>
                <w:sz w:val="24"/>
                <w:szCs w:val="24"/>
              </w:rPr>
              <w:t xml:space="preserve"> –Moment Leadership Services</w:t>
            </w:r>
          </w:p>
        </w:tc>
        <w:tc>
          <w:tcPr>
            <w:tcW w:w="3657" w:type="dxa"/>
          </w:tcPr>
          <w:p w:rsidR="000F3D97" w:rsidRPr="004A70DA" w:rsidRDefault="00221C99" w:rsidP="009B4C8B">
            <w:pPr>
              <w:rPr>
                <w:sz w:val="24"/>
                <w:szCs w:val="24"/>
              </w:rPr>
            </w:pPr>
            <w:hyperlink r:id="rId23" w:history="1">
              <w:r w:rsidR="000F3D97" w:rsidRPr="00601AD2">
                <w:rPr>
                  <w:rStyle w:val="Hyperlink"/>
                  <w:sz w:val="24"/>
                  <w:szCs w:val="24"/>
                </w:rPr>
                <w:t>https://www.linkedin.com/pulse/six-threats-every-leader-face-doug-dickerson</w:t>
              </w:r>
            </w:hyperlink>
          </w:p>
        </w:tc>
      </w:tr>
      <w:tr w:rsidR="004A70DA" w:rsidRPr="002E51EC" w:rsidTr="00E520CE">
        <w:tc>
          <w:tcPr>
            <w:tcW w:w="1843" w:type="dxa"/>
          </w:tcPr>
          <w:p w:rsidR="004A70DA" w:rsidRPr="004A70DA" w:rsidRDefault="00105A20" w:rsidP="006E5A0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Leadership Threats</w:t>
            </w:r>
          </w:p>
        </w:tc>
        <w:tc>
          <w:tcPr>
            <w:tcW w:w="1701" w:type="dxa"/>
          </w:tcPr>
          <w:p w:rsidR="004A70DA" w:rsidRPr="004A70DA" w:rsidRDefault="00105A20" w:rsidP="006E5A0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Article</w:t>
            </w:r>
          </w:p>
        </w:tc>
        <w:tc>
          <w:tcPr>
            <w:tcW w:w="4536" w:type="dxa"/>
          </w:tcPr>
          <w:p w:rsidR="004A70DA" w:rsidRPr="004A70DA" w:rsidRDefault="00105A20" w:rsidP="006E5A01">
            <w:pPr>
              <w:rPr>
                <w:rFonts w:cstheme="minorHAnsi"/>
                <w:color w:val="000000" w:themeColor="text1"/>
                <w:sz w:val="24"/>
                <w:szCs w:val="24"/>
              </w:rPr>
            </w:pPr>
            <w:r>
              <w:rPr>
                <w:rFonts w:cstheme="minorHAnsi"/>
                <w:color w:val="000000" w:themeColor="text1"/>
                <w:sz w:val="24"/>
                <w:szCs w:val="24"/>
              </w:rPr>
              <w:t xml:space="preserve">This article highlights </w:t>
            </w:r>
            <w:r w:rsidRPr="00105A20">
              <w:rPr>
                <w:rFonts w:cstheme="minorHAnsi"/>
                <w:color w:val="000000" w:themeColor="text1"/>
                <w:sz w:val="24"/>
                <w:szCs w:val="24"/>
              </w:rPr>
              <w:t>the top 7 challenges facing leaders today</w:t>
            </w:r>
            <w:r>
              <w:rPr>
                <w:rFonts w:cstheme="minorHAnsi"/>
                <w:color w:val="000000" w:themeColor="text1"/>
                <w:sz w:val="24"/>
                <w:szCs w:val="24"/>
              </w:rPr>
              <w:t>. This will allow students to relate to their own threats and identify where threats exist with their current leadership plan.</w:t>
            </w:r>
          </w:p>
        </w:tc>
        <w:tc>
          <w:tcPr>
            <w:tcW w:w="2297" w:type="dxa"/>
          </w:tcPr>
          <w:p w:rsidR="00105A20" w:rsidRPr="00105A20" w:rsidRDefault="00105A20" w:rsidP="00105A20">
            <w:pPr>
              <w:rPr>
                <w:rFonts w:cstheme="minorHAnsi"/>
                <w:color w:val="000000" w:themeColor="text1"/>
                <w:sz w:val="24"/>
                <w:szCs w:val="24"/>
              </w:rPr>
            </w:pPr>
            <w:r w:rsidRPr="00105A20">
              <w:rPr>
                <w:rFonts w:cstheme="minorHAnsi"/>
                <w:color w:val="000000" w:themeColor="text1"/>
                <w:sz w:val="24"/>
                <w:szCs w:val="24"/>
              </w:rPr>
              <w:t>Lynda Silsbee, CPT, SPHR</w:t>
            </w:r>
          </w:p>
          <w:p w:rsidR="004A70DA" w:rsidRPr="004A70DA" w:rsidRDefault="00105A20" w:rsidP="00105A20">
            <w:pPr>
              <w:rPr>
                <w:rFonts w:cstheme="minorHAnsi"/>
                <w:color w:val="000000" w:themeColor="text1"/>
                <w:sz w:val="24"/>
                <w:szCs w:val="24"/>
              </w:rPr>
            </w:pPr>
            <w:r w:rsidRPr="00105A20">
              <w:rPr>
                <w:rFonts w:cstheme="minorHAnsi"/>
                <w:color w:val="000000" w:themeColor="text1"/>
                <w:sz w:val="24"/>
                <w:szCs w:val="24"/>
              </w:rPr>
              <w:t>Founder and President at Alliance for Leadership Acceleration</w:t>
            </w:r>
          </w:p>
        </w:tc>
        <w:tc>
          <w:tcPr>
            <w:tcW w:w="3657" w:type="dxa"/>
          </w:tcPr>
          <w:p w:rsidR="000F3D97" w:rsidRPr="004A70DA" w:rsidRDefault="00221C99" w:rsidP="009B4C8B">
            <w:pPr>
              <w:rPr>
                <w:sz w:val="24"/>
                <w:szCs w:val="24"/>
              </w:rPr>
            </w:pPr>
            <w:hyperlink r:id="rId24" w:history="1">
              <w:r w:rsidR="000F3D97" w:rsidRPr="00601AD2">
                <w:rPr>
                  <w:rStyle w:val="Hyperlink"/>
                  <w:sz w:val="24"/>
                  <w:szCs w:val="24"/>
                </w:rPr>
                <w:t>https://www.linkedin.com/pulse/top-7-challenges-facing-leaders-today-lynda-silsbee-cpt-sphr</w:t>
              </w:r>
            </w:hyperlink>
          </w:p>
        </w:tc>
      </w:tr>
      <w:tr w:rsidR="004A70DA" w:rsidRPr="002E51EC" w:rsidTr="00E520CE">
        <w:tc>
          <w:tcPr>
            <w:tcW w:w="1843" w:type="dxa"/>
          </w:tcPr>
          <w:p w:rsidR="004A70DA" w:rsidRPr="004A70DA" w:rsidRDefault="000F3D97" w:rsidP="006E5A0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Making an </w:t>
            </w:r>
            <w:r w:rsidR="003303DF">
              <w:rPr>
                <w:rFonts w:cstheme="minorHAnsi"/>
                <w:color w:val="000000" w:themeColor="text1"/>
                <w:sz w:val="24"/>
                <w:szCs w:val="24"/>
                <w:shd w:val="clear" w:color="auto" w:fill="FFFFFF"/>
              </w:rPr>
              <w:t xml:space="preserve">Oral Presentation </w:t>
            </w:r>
          </w:p>
        </w:tc>
        <w:tc>
          <w:tcPr>
            <w:tcW w:w="1701" w:type="dxa"/>
          </w:tcPr>
          <w:p w:rsidR="004A70DA" w:rsidRPr="004A70DA" w:rsidRDefault="00766530" w:rsidP="006E5A0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Slideshare PowerPoint</w:t>
            </w:r>
          </w:p>
        </w:tc>
        <w:tc>
          <w:tcPr>
            <w:tcW w:w="4536" w:type="dxa"/>
          </w:tcPr>
          <w:p w:rsidR="004A70DA" w:rsidRPr="004A70DA" w:rsidRDefault="00766530" w:rsidP="006E5A01">
            <w:pPr>
              <w:rPr>
                <w:rFonts w:cstheme="minorHAnsi"/>
                <w:color w:val="000000" w:themeColor="text1"/>
                <w:sz w:val="24"/>
                <w:szCs w:val="24"/>
              </w:rPr>
            </w:pPr>
            <w:r>
              <w:rPr>
                <w:rFonts w:cstheme="minorHAnsi"/>
                <w:color w:val="000000" w:themeColor="text1"/>
                <w:sz w:val="24"/>
                <w:szCs w:val="24"/>
              </w:rPr>
              <w:t xml:space="preserve">This slideshare outlines the process of creating a successful </w:t>
            </w:r>
            <w:r w:rsidR="00FF17B0">
              <w:rPr>
                <w:rFonts w:cstheme="minorHAnsi"/>
                <w:color w:val="000000" w:themeColor="text1"/>
                <w:sz w:val="24"/>
                <w:szCs w:val="24"/>
              </w:rPr>
              <w:t>PowerPoint</w:t>
            </w:r>
            <w:r>
              <w:rPr>
                <w:rFonts w:cstheme="minorHAnsi"/>
                <w:color w:val="000000" w:themeColor="text1"/>
                <w:sz w:val="24"/>
                <w:szCs w:val="24"/>
              </w:rPr>
              <w:t xml:space="preserve"> using good structure with an introduction, body, conclusion and signposting. It als</w:t>
            </w:r>
            <w:r w:rsidR="00FF17B0">
              <w:rPr>
                <w:rFonts w:cstheme="minorHAnsi"/>
                <w:color w:val="000000" w:themeColor="text1"/>
                <w:sz w:val="24"/>
                <w:szCs w:val="24"/>
              </w:rPr>
              <w:t>o includes a checklist and</w:t>
            </w:r>
            <w:r>
              <w:rPr>
                <w:rFonts w:cstheme="minorHAnsi"/>
                <w:color w:val="000000" w:themeColor="text1"/>
                <w:sz w:val="24"/>
                <w:szCs w:val="24"/>
              </w:rPr>
              <w:t xml:space="preserve"> the </w:t>
            </w:r>
            <w:r w:rsidR="00FF17B0">
              <w:rPr>
                <w:rFonts w:cstheme="minorHAnsi"/>
                <w:color w:val="000000" w:themeColor="text1"/>
                <w:sz w:val="24"/>
                <w:szCs w:val="24"/>
              </w:rPr>
              <w:t>dos</w:t>
            </w:r>
            <w:r>
              <w:rPr>
                <w:rFonts w:cstheme="minorHAnsi"/>
                <w:color w:val="000000" w:themeColor="text1"/>
                <w:sz w:val="24"/>
                <w:szCs w:val="24"/>
              </w:rPr>
              <w:t xml:space="preserve"> and </w:t>
            </w:r>
            <w:r w:rsidR="00FF17B0">
              <w:rPr>
                <w:rFonts w:cstheme="minorHAnsi"/>
                <w:color w:val="000000" w:themeColor="text1"/>
                <w:sz w:val="24"/>
                <w:szCs w:val="24"/>
              </w:rPr>
              <w:t>don’ts</w:t>
            </w:r>
            <w:r>
              <w:rPr>
                <w:rFonts w:cstheme="minorHAnsi"/>
                <w:color w:val="000000" w:themeColor="text1"/>
                <w:sz w:val="24"/>
                <w:szCs w:val="24"/>
              </w:rPr>
              <w:t xml:space="preserve"> of a good presentation.</w:t>
            </w:r>
          </w:p>
        </w:tc>
        <w:tc>
          <w:tcPr>
            <w:tcW w:w="2297" w:type="dxa"/>
          </w:tcPr>
          <w:p w:rsidR="004A70DA" w:rsidRPr="004A70DA" w:rsidRDefault="00766530" w:rsidP="006E5A01">
            <w:pPr>
              <w:rPr>
                <w:rFonts w:cstheme="minorHAnsi"/>
                <w:color w:val="000000" w:themeColor="text1"/>
                <w:sz w:val="24"/>
                <w:szCs w:val="24"/>
              </w:rPr>
            </w:pPr>
            <w:r>
              <w:rPr>
                <w:rFonts w:cstheme="minorHAnsi"/>
                <w:color w:val="000000" w:themeColor="text1"/>
                <w:sz w:val="24"/>
                <w:szCs w:val="24"/>
              </w:rPr>
              <w:t>English Online</w:t>
            </w:r>
          </w:p>
        </w:tc>
        <w:tc>
          <w:tcPr>
            <w:tcW w:w="3657" w:type="dxa"/>
          </w:tcPr>
          <w:p w:rsidR="00766530" w:rsidRPr="004A70DA" w:rsidRDefault="00221C99" w:rsidP="009B4C8B">
            <w:pPr>
              <w:rPr>
                <w:sz w:val="24"/>
                <w:szCs w:val="24"/>
              </w:rPr>
            </w:pPr>
            <w:hyperlink r:id="rId25" w:history="1">
              <w:r w:rsidR="00766530" w:rsidRPr="00601AD2">
                <w:rPr>
                  <w:rStyle w:val="Hyperlink"/>
                  <w:sz w:val="24"/>
                  <w:szCs w:val="24"/>
                </w:rPr>
                <w:t>http://www.slideshare.net/yourenglishonline/workplace-communications-making-a-presentation?qid=150664f7-3141-4478-ac3a-c32d98859da5&amp;v=&amp;b=&amp;from_search=6</w:t>
              </w:r>
            </w:hyperlink>
          </w:p>
        </w:tc>
      </w:tr>
      <w:tr w:rsidR="004A70DA" w:rsidRPr="002E51EC" w:rsidTr="00E520CE">
        <w:tc>
          <w:tcPr>
            <w:tcW w:w="1843" w:type="dxa"/>
          </w:tcPr>
          <w:p w:rsidR="004A70DA" w:rsidRPr="004A70DA" w:rsidRDefault="00766530" w:rsidP="006E5A0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Presentation Delivery tips.</w:t>
            </w:r>
          </w:p>
        </w:tc>
        <w:tc>
          <w:tcPr>
            <w:tcW w:w="1701" w:type="dxa"/>
          </w:tcPr>
          <w:p w:rsidR="004A70DA" w:rsidRPr="004A70DA" w:rsidRDefault="00766530" w:rsidP="006E5A0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Slideshare PowerPoint</w:t>
            </w:r>
          </w:p>
        </w:tc>
        <w:tc>
          <w:tcPr>
            <w:tcW w:w="4536" w:type="dxa"/>
          </w:tcPr>
          <w:p w:rsidR="004A70DA" w:rsidRPr="004A70DA" w:rsidRDefault="001E0E24" w:rsidP="006E5A01">
            <w:pPr>
              <w:rPr>
                <w:rFonts w:cstheme="minorHAnsi"/>
                <w:color w:val="000000" w:themeColor="text1"/>
                <w:sz w:val="24"/>
                <w:szCs w:val="24"/>
              </w:rPr>
            </w:pPr>
            <w:r>
              <w:rPr>
                <w:rFonts w:cstheme="minorHAnsi"/>
                <w:color w:val="000000" w:themeColor="text1"/>
                <w:sz w:val="24"/>
                <w:szCs w:val="24"/>
              </w:rPr>
              <w:t>This slideshare highlights the methods involved in good presentation delivery such as practice, clarity, diction, voice control, body language and eye contact to name but a few.</w:t>
            </w:r>
          </w:p>
        </w:tc>
        <w:tc>
          <w:tcPr>
            <w:tcW w:w="2297" w:type="dxa"/>
          </w:tcPr>
          <w:p w:rsidR="004A70DA" w:rsidRPr="004A70DA" w:rsidRDefault="00766530" w:rsidP="006E5A01">
            <w:pPr>
              <w:rPr>
                <w:rFonts w:cstheme="minorHAnsi"/>
                <w:color w:val="000000" w:themeColor="text1"/>
                <w:sz w:val="24"/>
                <w:szCs w:val="24"/>
              </w:rPr>
            </w:pPr>
            <w:r>
              <w:rPr>
                <w:rFonts w:cstheme="minorHAnsi"/>
                <w:color w:val="000000" w:themeColor="text1"/>
                <w:sz w:val="24"/>
                <w:szCs w:val="24"/>
              </w:rPr>
              <w:t>Sketch Bubble</w:t>
            </w:r>
          </w:p>
        </w:tc>
        <w:tc>
          <w:tcPr>
            <w:tcW w:w="3657" w:type="dxa"/>
          </w:tcPr>
          <w:p w:rsidR="00766530" w:rsidRPr="004A70DA" w:rsidRDefault="00221C99" w:rsidP="009B4C8B">
            <w:pPr>
              <w:rPr>
                <w:sz w:val="24"/>
                <w:szCs w:val="24"/>
              </w:rPr>
            </w:pPr>
            <w:hyperlink r:id="rId26" w:history="1">
              <w:r w:rsidR="00766530" w:rsidRPr="00601AD2">
                <w:rPr>
                  <w:rStyle w:val="Hyperlink"/>
                  <w:sz w:val="24"/>
                  <w:szCs w:val="24"/>
                </w:rPr>
                <w:t>http://www.slideshare.net/sketchbubble/an-exhaustive-list-of-presentation-delivery-tips/22</w:t>
              </w:r>
            </w:hyperlink>
          </w:p>
        </w:tc>
      </w:tr>
      <w:tr w:rsidR="004A70DA" w:rsidRPr="002E51EC" w:rsidTr="00E520CE">
        <w:tc>
          <w:tcPr>
            <w:tcW w:w="1843" w:type="dxa"/>
          </w:tcPr>
          <w:p w:rsidR="004A70DA" w:rsidRPr="004A70DA" w:rsidRDefault="001E0E24" w:rsidP="006E5A0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Listening </w:t>
            </w:r>
            <w:r w:rsidR="00754609">
              <w:rPr>
                <w:rFonts w:cstheme="minorHAnsi"/>
                <w:color w:val="000000" w:themeColor="text1"/>
                <w:sz w:val="24"/>
                <w:szCs w:val="24"/>
                <w:shd w:val="clear" w:color="auto" w:fill="FFFFFF"/>
              </w:rPr>
              <w:t>Skills</w:t>
            </w:r>
          </w:p>
        </w:tc>
        <w:tc>
          <w:tcPr>
            <w:tcW w:w="1701" w:type="dxa"/>
          </w:tcPr>
          <w:p w:rsidR="004A70DA" w:rsidRPr="004A70DA" w:rsidRDefault="001E0E24" w:rsidP="006E5A0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Article</w:t>
            </w:r>
          </w:p>
        </w:tc>
        <w:tc>
          <w:tcPr>
            <w:tcW w:w="4536" w:type="dxa"/>
          </w:tcPr>
          <w:p w:rsidR="004A70DA" w:rsidRPr="004A70DA" w:rsidRDefault="001E0E24" w:rsidP="006E5A01">
            <w:pPr>
              <w:rPr>
                <w:rFonts w:cstheme="minorHAnsi"/>
                <w:color w:val="000000" w:themeColor="text1"/>
                <w:sz w:val="24"/>
                <w:szCs w:val="24"/>
              </w:rPr>
            </w:pPr>
            <w:r>
              <w:rPr>
                <w:rFonts w:cstheme="minorHAnsi"/>
                <w:color w:val="000000" w:themeColor="text1"/>
                <w:sz w:val="24"/>
                <w:szCs w:val="24"/>
              </w:rPr>
              <w:t xml:space="preserve">This article </w:t>
            </w:r>
            <w:r w:rsidR="00754609">
              <w:rPr>
                <w:rFonts w:cstheme="minorHAnsi"/>
                <w:color w:val="000000" w:themeColor="text1"/>
                <w:sz w:val="24"/>
                <w:szCs w:val="24"/>
              </w:rPr>
              <w:t>discusses the importance of listening and how to actively listen.</w:t>
            </w:r>
          </w:p>
        </w:tc>
        <w:tc>
          <w:tcPr>
            <w:tcW w:w="2297" w:type="dxa"/>
          </w:tcPr>
          <w:p w:rsidR="004A70DA" w:rsidRPr="004A70DA" w:rsidRDefault="001E0E24" w:rsidP="006E5A01">
            <w:pPr>
              <w:rPr>
                <w:rFonts w:cstheme="minorHAnsi"/>
                <w:color w:val="000000" w:themeColor="text1"/>
                <w:sz w:val="24"/>
                <w:szCs w:val="24"/>
              </w:rPr>
            </w:pPr>
            <w:r>
              <w:rPr>
                <w:rFonts w:cstheme="minorHAnsi"/>
                <w:color w:val="000000" w:themeColor="text1"/>
                <w:sz w:val="24"/>
                <w:szCs w:val="24"/>
              </w:rPr>
              <w:t>Mind Tools</w:t>
            </w:r>
          </w:p>
        </w:tc>
        <w:tc>
          <w:tcPr>
            <w:tcW w:w="3657" w:type="dxa"/>
          </w:tcPr>
          <w:p w:rsidR="001E0E24" w:rsidRPr="004A70DA" w:rsidRDefault="00221C99" w:rsidP="009B4C8B">
            <w:pPr>
              <w:rPr>
                <w:sz w:val="24"/>
                <w:szCs w:val="24"/>
              </w:rPr>
            </w:pPr>
            <w:hyperlink r:id="rId27" w:history="1">
              <w:r w:rsidR="001E0E24" w:rsidRPr="00601AD2">
                <w:rPr>
                  <w:rStyle w:val="Hyperlink"/>
                  <w:sz w:val="24"/>
                  <w:szCs w:val="24"/>
                </w:rPr>
                <w:t>https://www.mindtools.com/CommSkll/ActiveListening.htm</w:t>
              </w:r>
            </w:hyperlink>
          </w:p>
        </w:tc>
      </w:tr>
      <w:tr w:rsidR="004A70DA" w:rsidRPr="002E51EC" w:rsidTr="00E520CE">
        <w:tc>
          <w:tcPr>
            <w:tcW w:w="1843" w:type="dxa"/>
          </w:tcPr>
          <w:p w:rsidR="004A70DA" w:rsidRPr="004A70DA" w:rsidRDefault="00A223EC" w:rsidP="00A223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Providing Feedback</w:t>
            </w:r>
          </w:p>
        </w:tc>
        <w:tc>
          <w:tcPr>
            <w:tcW w:w="1701" w:type="dxa"/>
          </w:tcPr>
          <w:p w:rsidR="004A70DA" w:rsidRPr="004A70DA" w:rsidRDefault="00A223EC" w:rsidP="006E5A0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PDF Document</w:t>
            </w:r>
          </w:p>
        </w:tc>
        <w:tc>
          <w:tcPr>
            <w:tcW w:w="4536" w:type="dxa"/>
          </w:tcPr>
          <w:p w:rsidR="004A70DA" w:rsidRPr="004A70DA" w:rsidRDefault="00A223EC" w:rsidP="006E5A01">
            <w:pPr>
              <w:rPr>
                <w:rFonts w:cstheme="minorHAnsi"/>
                <w:color w:val="000000" w:themeColor="text1"/>
                <w:sz w:val="24"/>
                <w:szCs w:val="24"/>
              </w:rPr>
            </w:pPr>
            <w:r>
              <w:rPr>
                <w:rFonts w:cstheme="minorHAnsi"/>
                <w:color w:val="000000" w:themeColor="text1"/>
                <w:sz w:val="24"/>
                <w:szCs w:val="24"/>
              </w:rPr>
              <w:t xml:space="preserve">This document demonstrates the key skills necessary for giving feedback to include appropriate questioning, time and pace, direction, </w:t>
            </w:r>
            <w:r w:rsidR="00D47107">
              <w:rPr>
                <w:rFonts w:cstheme="minorHAnsi"/>
                <w:color w:val="000000" w:themeColor="text1"/>
                <w:sz w:val="24"/>
                <w:szCs w:val="24"/>
              </w:rPr>
              <w:t>non-verbal</w:t>
            </w:r>
            <w:r w:rsidR="00284A95">
              <w:rPr>
                <w:rFonts w:cstheme="minorHAnsi"/>
                <w:color w:val="000000" w:themeColor="text1"/>
                <w:sz w:val="24"/>
                <w:szCs w:val="24"/>
              </w:rPr>
              <w:t xml:space="preserve"> behaviour </w:t>
            </w:r>
            <w:r>
              <w:rPr>
                <w:rFonts w:cstheme="minorHAnsi"/>
                <w:color w:val="000000" w:themeColor="text1"/>
                <w:sz w:val="24"/>
                <w:szCs w:val="24"/>
              </w:rPr>
              <w:t xml:space="preserve"> and s</w:t>
            </w:r>
            <w:r w:rsidR="00284A95">
              <w:rPr>
                <w:rFonts w:cstheme="minorHAnsi"/>
                <w:color w:val="000000" w:themeColor="text1"/>
                <w:sz w:val="24"/>
                <w:szCs w:val="24"/>
              </w:rPr>
              <w:t>tate facts clearly, honesty and reviewing performance. It also touches on the importance of listening, communication and meetings for discussion.</w:t>
            </w:r>
          </w:p>
        </w:tc>
        <w:tc>
          <w:tcPr>
            <w:tcW w:w="2297" w:type="dxa"/>
          </w:tcPr>
          <w:p w:rsidR="004A70DA" w:rsidRPr="004A70DA" w:rsidRDefault="00284A95" w:rsidP="006E5A01">
            <w:pPr>
              <w:rPr>
                <w:rFonts w:cstheme="minorHAnsi"/>
                <w:color w:val="000000" w:themeColor="text1"/>
                <w:sz w:val="24"/>
                <w:szCs w:val="24"/>
              </w:rPr>
            </w:pPr>
            <w:r w:rsidRPr="00284A95">
              <w:rPr>
                <w:rFonts w:cstheme="minorHAnsi"/>
                <w:color w:val="000000" w:themeColor="text1"/>
                <w:sz w:val="24"/>
                <w:szCs w:val="24"/>
              </w:rPr>
              <w:t>TDTSA 2008</w:t>
            </w:r>
          </w:p>
        </w:tc>
        <w:tc>
          <w:tcPr>
            <w:tcW w:w="3657" w:type="dxa"/>
          </w:tcPr>
          <w:p w:rsidR="00A223EC" w:rsidRPr="004A70DA" w:rsidRDefault="00221C99" w:rsidP="009B4C8B">
            <w:pPr>
              <w:rPr>
                <w:sz w:val="24"/>
                <w:szCs w:val="24"/>
              </w:rPr>
            </w:pPr>
            <w:hyperlink r:id="rId28" w:history="1">
              <w:r w:rsidR="00A223EC" w:rsidRPr="00601AD2">
                <w:rPr>
                  <w:rStyle w:val="Hyperlink"/>
                  <w:sz w:val="24"/>
                  <w:szCs w:val="24"/>
                </w:rPr>
                <w:t>https://www.skills.sa.gov.au/DesktopModules/Bring2mind/DMX/Download.aspx?Command=Core_Download&amp;EntryId=1838&amp;PortalId=6&amp;TabId=1936</w:t>
              </w:r>
            </w:hyperlink>
          </w:p>
        </w:tc>
      </w:tr>
      <w:tr w:rsidR="004A70DA" w:rsidRPr="002E51EC" w:rsidTr="00E520CE">
        <w:tc>
          <w:tcPr>
            <w:tcW w:w="1843" w:type="dxa"/>
          </w:tcPr>
          <w:p w:rsidR="004A70DA" w:rsidRPr="004A70DA" w:rsidRDefault="007F2A49" w:rsidP="006E5A0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Business Writing</w:t>
            </w:r>
          </w:p>
        </w:tc>
        <w:tc>
          <w:tcPr>
            <w:tcW w:w="1701" w:type="dxa"/>
          </w:tcPr>
          <w:p w:rsidR="004A70DA" w:rsidRPr="004A70DA" w:rsidRDefault="007F2A49" w:rsidP="006E5A0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Online Article </w:t>
            </w:r>
          </w:p>
        </w:tc>
        <w:tc>
          <w:tcPr>
            <w:tcW w:w="4536" w:type="dxa"/>
          </w:tcPr>
          <w:p w:rsidR="004A70DA" w:rsidRPr="004A70DA" w:rsidRDefault="007F2A49" w:rsidP="006E5A01">
            <w:pPr>
              <w:rPr>
                <w:rFonts w:cstheme="minorHAnsi"/>
                <w:color w:val="000000" w:themeColor="text1"/>
                <w:sz w:val="24"/>
                <w:szCs w:val="24"/>
              </w:rPr>
            </w:pPr>
            <w:r>
              <w:rPr>
                <w:rFonts w:cstheme="minorHAnsi"/>
                <w:color w:val="000000" w:themeColor="text1"/>
                <w:sz w:val="24"/>
                <w:szCs w:val="24"/>
              </w:rPr>
              <w:t>This article lists key elements needed in order to be able to write a successful business document.</w:t>
            </w:r>
          </w:p>
        </w:tc>
        <w:tc>
          <w:tcPr>
            <w:tcW w:w="2297" w:type="dxa"/>
          </w:tcPr>
          <w:p w:rsidR="004A70DA" w:rsidRPr="004A70DA" w:rsidRDefault="007F2A49" w:rsidP="006E5A01">
            <w:pPr>
              <w:rPr>
                <w:rFonts w:cstheme="minorHAnsi"/>
                <w:color w:val="000000" w:themeColor="text1"/>
                <w:sz w:val="24"/>
                <w:szCs w:val="24"/>
              </w:rPr>
            </w:pPr>
            <w:r w:rsidRPr="007F2A49">
              <w:rPr>
                <w:rFonts w:cstheme="minorHAnsi"/>
                <w:color w:val="000000" w:themeColor="text1"/>
                <w:sz w:val="24"/>
                <w:szCs w:val="24"/>
              </w:rPr>
              <w:t>Stacie Heaps</w:t>
            </w:r>
            <w:r>
              <w:rPr>
                <w:rFonts w:cstheme="minorHAnsi"/>
                <w:color w:val="000000" w:themeColor="text1"/>
                <w:sz w:val="24"/>
                <w:szCs w:val="24"/>
              </w:rPr>
              <w:t xml:space="preserve"> – Write Express </w:t>
            </w:r>
          </w:p>
        </w:tc>
        <w:tc>
          <w:tcPr>
            <w:tcW w:w="3657" w:type="dxa"/>
          </w:tcPr>
          <w:p w:rsidR="007F2A49" w:rsidRPr="004A70DA" w:rsidRDefault="00221C99" w:rsidP="009B4C8B">
            <w:pPr>
              <w:rPr>
                <w:sz w:val="24"/>
                <w:szCs w:val="24"/>
              </w:rPr>
            </w:pPr>
            <w:hyperlink r:id="rId29" w:history="1">
              <w:r w:rsidR="007F2A49" w:rsidRPr="00601AD2">
                <w:rPr>
                  <w:rStyle w:val="Hyperlink"/>
                  <w:sz w:val="24"/>
                  <w:szCs w:val="24"/>
                </w:rPr>
                <w:t>http://www.writeexpress.com/writing-business.html</w:t>
              </w:r>
            </w:hyperlink>
          </w:p>
        </w:tc>
      </w:tr>
      <w:tr w:rsidR="004A70DA" w:rsidRPr="002E51EC" w:rsidTr="00E520CE">
        <w:tc>
          <w:tcPr>
            <w:tcW w:w="1843" w:type="dxa"/>
          </w:tcPr>
          <w:p w:rsidR="004A70DA" w:rsidRPr="004A70DA" w:rsidRDefault="008A11F9" w:rsidP="006E5A0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PEST </w:t>
            </w:r>
          </w:p>
        </w:tc>
        <w:tc>
          <w:tcPr>
            <w:tcW w:w="1701" w:type="dxa"/>
          </w:tcPr>
          <w:p w:rsidR="004A70DA" w:rsidRPr="004A70DA" w:rsidRDefault="008A11F9" w:rsidP="006E5A0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 with links</w:t>
            </w:r>
          </w:p>
        </w:tc>
        <w:tc>
          <w:tcPr>
            <w:tcW w:w="4536" w:type="dxa"/>
          </w:tcPr>
          <w:p w:rsidR="004A70DA" w:rsidRPr="004A70DA" w:rsidRDefault="008A11F9" w:rsidP="006E5A01">
            <w:pPr>
              <w:rPr>
                <w:rFonts w:cstheme="minorHAnsi"/>
                <w:color w:val="000000" w:themeColor="text1"/>
                <w:sz w:val="24"/>
                <w:szCs w:val="24"/>
              </w:rPr>
            </w:pPr>
            <w:r>
              <w:rPr>
                <w:rFonts w:cstheme="minorHAnsi"/>
                <w:color w:val="000000" w:themeColor="text1"/>
                <w:sz w:val="24"/>
                <w:szCs w:val="24"/>
              </w:rPr>
              <w:t xml:space="preserve">This webpage contains </w:t>
            </w:r>
            <w:r w:rsidR="00A92CE9">
              <w:rPr>
                <w:rFonts w:cstheme="minorHAnsi"/>
                <w:color w:val="000000" w:themeColor="text1"/>
                <w:sz w:val="24"/>
                <w:szCs w:val="24"/>
              </w:rPr>
              <w:t>link</w:t>
            </w:r>
            <w:r>
              <w:rPr>
                <w:rFonts w:cstheme="minorHAnsi"/>
                <w:color w:val="000000" w:themeColor="text1"/>
                <w:sz w:val="24"/>
                <w:szCs w:val="24"/>
              </w:rPr>
              <w:t xml:space="preserve">s to PowerPoint on PEST, lesson </w:t>
            </w:r>
            <w:r w:rsidR="00A92CE9">
              <w:rPr>
                <w:rFonts w:cstheme="minorHAnsi"/>
                <w:color w:val="000000" w:themeColor="text1"/>
                <w:sz w:val="24"/>
                <w:szCs w:val="24"/>
              </w:rPr>
              <w:t>resources</w:t>
            </w:r>
            <w:r>
              <w:rPr>
                <w:rFonts w:cstheme="minorHAnsi"/>
                <w:color w:val="000000" w:themeColor="text1"/>
                <w:sz w:val="24"/>
                <w:szCs w:val="24"/>
              </w:rPr>
              <w:t xml:space="preserve"> and teachers guides on external influences to include</w:t>
            </w:r>
            <w:r w:rsidR="00A92CE9">
              <w:rPr>
                <w:rFonts w:cstheme="minorHAnsi"/>
                <w:color w:val="000000" w:themeColor="text1"/>
                <w:sz w:val="24"/>
                <w:szCs w:val="24"/>
              </w:rPr>
              <w:t xml:space="preserve"> p</w:t>
            </w:r>
            <w:r>
              <w:rPr>
                <w:rFonts w:cstheme="minorHAnsi"/>
                <w:color w:val="000000" w:themeColor="text1"/>
                <w:sz w:val="24"/>
                <w:szCs w:val="24"/>
              </w:rPr>
              <w:t xml:space="preserve">olitical, social, technological, </w:t>
            </w:r>
            <w:r w:rsidR="0017357B">
              <w:rPr>
                <w:rFonts w:cstheme="minorHAnsi"/>
                <w:color w:val="000000" w:themeColor="text1"/>
                <w:sz w:val="24"/>
                <w:szCs w:val="24"/>
              </w:rPr>
              <w:t>and economical</w:t>
            </w:r>
            <w:r>
              <w:rPr>
                <w:rFonts w:cstheme="minorHAnsi"/>
                <w:color w:val="000000" w:themeColor="text1"/>
                <w:sz w:val="24"/>
                <w:szCs w:val="24"/>
              </w:rPr>
              <w:t>. As well as a number of case studies to adapt theory to practice.</w:t>
            </w:r>
          </w:p>
        </w:tc>
        <w:tc>
          <w:tcPr>
            <w:tcW w:w="2297" w:type="dxa"/>
          </w:tcPr>
          <w:p w:rsidR="004A70DA" w:rsidRPr="004A70DA" w:rsidRDefault="0017357B" w:rsidP="006E5A01">
            <w:pPr>
              <w:rPr>
                <w:rFonts w:cstheme="minorHAnsi"/>
                <w:color w:val="000000" w:themeColor="text1"/>
                <w:sz w:val="24"/>
                <w:szCs w:val="24"/>
              </w:rPr>
            </w:pPr>
            <w:r>
              <w:rPr>
                <w:rFonts w:cstheme="minorHAnsi"/>
                <w:color w:val="000000" w:themeColor="text1"/>
                <w:sz w:val="24"/>
                <w:szCs w:val="24"/>
              </w:rPr>
              <w:t>Business Case Studies</w:t>
            </w:r>
          </w:p>
        </w:tc>
        <w:tc>
          <w:tcPr>
            <w:tcW w:w="3657" w:type="dxa"/>
          </w:tcPr>
          <w:p w:rsidR="008A11F9" w:rsidRPr="004A70DA" w:rsidRDefault="00221C99" w:rsidP="009B4C8B">
            <w:pPr>
              <w:rPr>
                <w:sz w:val="24"/>
                <w:szCs w:val="24"/>
              </w:rPr>
            </w:pPr>
            <w:hyperlink r:id="rId30" w:anchor="axzz4HnDJEExS" w:history="1">
              <w:r w:rsidR="008A11F9" w:rsidRPr="00601AD2">
                <w:rPr>
                  <w:rStyle w:val="Hyperlink"/>
                  <w:sz w:val="24"/>
                  <w:szCs w:val="24"/>
                </w:rPr>
                <w:t>http://businesscasestudies.co.uk/teacher-resources/#axzz4HnDJEExS</w:t>
              </w:r>
            </w:hyperlink>
          </w:p>
        </w:tc>
      </w:tr>
      <w:tr w:rsidR="004A70DA" w:rsidRPr="002E51EC" w:rsidTr="00E520CE">
        <w:tc>
          <w:tcPr>
            <w:tcW w:w="1843" w:type="dxa"/>
          </w:tcPr>
          <w:p w:rsidR="004A70DA" w:rsidRPr="004A70DA" w:rsidRDefault="00025F55" w:rsidP="006E5A0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Risk Assessment</w:t>
            </w:r>
          </w:p>
        </w:tc>
        <w:tc>
          <w:tcPr>
            <w:tcW w:w="1701" w:type="dxa"/>
          </w:tcPr>
          <w:p w:rsidR="004A70DA" w:rsidRPr="004A70DA" w:rsidRDefault="00B34A5B" w:rsidP="006E5A0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YouTube</w:t>
            </w:r>
          </w:p>
        </w:tc>
        <w:tc>
          <w:tcPr>
            <w:tcW w:w="4536" w:type="dxa"/>
          </w:tcPr>
          <w:p w:rsidR="004A70DA" w:rsidRPr="004A70DA" w:rsidRDefault="00F7746A" w:rsidP="006E5A01">
            <w:pPr>
              <w:rPr>
                <w:rFonts w:cstheme="minorHAnsi"/>
                <w:color w:val="000000" w:themeColor="text1"/>
                <w:sz w:val="24"/>
                <w:szCs w:val="24"/>
              </w:rPr>
            </w:pPr>
            <w:r>
              <w:rPr>
                <w:rFonts w:cstheme="minorHAnsi"/>
                <w:color w:val="000000" w:themeColor="text1"/>
                <w:sz w:val="24"/>
                <w:szCs w:val="24"/>
              </w:rPr>
              <w:t>Video clip shows the methods used by the World Health Organisation for carrying out Risk Assessment. It displays various risk assessment templates and explains each element.</w:t>
            </w:r>
          </w:p>
        </w:tc>
        <w:tc>
          <w:tcPr>
            <w:tcW w:w="2297" w:type="dxa"/>
          </w:tcPr>
          <w:p w:rsidR="004A70DA" w:rsidRPr="004A70DA" w:rsidRDefault="00942680" w:rsidP="006E5A01">
            <w:pPr>
              <w:rPr>
                <w:rFonts w:cstheme="minorHAnsi"/>
                <w:color w:val="000000" w:themeColor="text1"/>
                <w:sz w:val="24"/>
                <w:szCs w:val="24"/>
              </w:rPr>
            </w:pPr>
            <w:r>
              <w:rPr>
                <w:rFonts w:cstheme="minorHAnsi"/>
                <w:color w:val="000000" w:themeColor="text1"/>
                <w:sz w:val="24"/>
                <w:szCs w:val="24"/>
              </w:rPr>
              <w:t>James Vesper .WHO</w:t>
            </w:r>
          </w:p>
        </w:tc>
        <w:tc>
          <w:tcPr>
            <w:tcW w:w="3657" w:type="dxa"/>
          </w:tcPr>
          <w:p w:rsidR="00025F55" w:rsidRPr="004A70DA" w:rsidRDefault="00221C99" w:rsidP="009B4C8B">
            <w:pPr>
              <w:rPr>
                <w:sz w:val="24"/>
                <w:szCs w:val="24"/>
              </w:rPr>
            </w:pPr>
            <w:hyperlink r:id="rId31" w:history="1">
              <w:r w:rsidR="00025F55" w:rsidRPr="00601AD2">
                <w:rPr>
                  <w:rStyle w:val="Hyperlink"/>
                  <w:sz w:val="24"/>
                  <w:szCs w:val="24"/>
                </w:rPr>
                <w:t>https://www.youtube.com/watch?v=olMKwMzEcyU</w:t>
              </w:r>
            </w:hyperlink>
          </w:p>
        </w:tc>
      </w:tr>
      <w:tr w:rsidR="004A70DA" w:rsidRPr="002E51EC" w:rsidTr="00E520CE">
        <w:tc>
          <w:tcPr>
            <w:tcW w:w="1843" w:type="dxa"/>
          </w:tcPr>
          <w:p w:rsidR="004A70DA" w:rsidRPr="004A70DA" w:rsidRDefault="00F7746A" w:rsidP="006E5A0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Risk Assessment Template</w:t>
            </w:r>
          </w:p>
        </w:tc>
        <w:tc>
          <w:tcPr>
            <w:tcW w:w="1701" w:type="dxa"/>
          </w:tcPr>
          <w:p w:rsidR="004A70DA" w:rsidRPr="004A70DA" w:rsidRDefault="00F7746A" w:rsidP="006E5A0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536" w:type="dxa"/>
          </w:tcPr>
          <w:p w:rsidR="004A70DA" w:rsidRPr="004A70DA" w:rsidRDefault="00F7746A" w:rsidP="006E5A01">
            <w:pPr>
              <w:rPr>
                <w:rFonts w:cstheme="minorHAnsi"/>
                <w:color w:val="000000" w:themeColor="text1"/>
                <w:sz w:val="24"/>
                <w:szCs w:val="24"/>
              </w:rPr>
            </w:pPr>
            <w:r>
              <w:rPr>
                <w:rFonts w:cstheme="minorHAnsi"/>
                <w:color w:val="000000" w:themeColor="text1"/>
                <w:sz w:val="24"/>
                <w:szCs w:val="24"/>
              </w:rPr>
              <w:t>Printable Risk Assessment Template for problem solving analysis.</w:t>
            </w:r>
          </w:p>
        </w:tc>
        <w:tc>
          <w:tcPr>
            <w:tcW w:w="2297" w:type="dxa"/>
          </w:tcPr>
          <w:p w:rsidR="004A70DA" w:rsidRPr="004A70DA" w:rsidRDefault="00F7746A" w:rsidP="006E5A01">
            <w:pPr>
              <w:rPr>
                <w:rFonts w:cstheme="minorHAnsi"/>
                <w:color w:val="000000" w:themeColor="text1"/>
                <w:sz w:val="24"/>
                <w:szCs w:val="24"/>
              </w:rPr>
            </w:pPr>
            <w:r>
              <w:rPr>
                <w:rFonts w:cstheme="minorHAnsi"/>
                <w:color w:val="000000" w:themeColor="text1"/>
                <w:sz w:val="24"/>
                <w:szCs w:val="24"/>
              </w:rPr>
              <w:t>Wordtemplates.org</w:t>
            </w:r>
          </w:p>
        </w:tc>
        <w:tc>
          <w:tcPr>
            <w:tcW w:w="3657" w:type="dxa"/>
          </w:tcPr>
          <w:p w:rsidR="00F7746A" w:rsidRPr="004A70DA" w:rsidRDefault="00221C99" w:rsidP="009B4C8B">
            <w:pPr>
              <w:rPr>
                <w:sz w:val="24"/>
                <w:szCs w:val="24"/>
              </w:rPr>
            </w:pPr>
            <w:hyperlink r:id="rId32" w:history="1">
              <w:r w:rsidR="00F7746A" w:rsidRPr="00601AD2">
                <w:rPr>
                  <w:rStyle w:val="Hyperlink"/>
                  <w:sz w:val="24"/>
                  <w:szCs w:val="24"/>
                </w:rPr>
                <w:t>http://www.wordstemplates.org/category/assessment-templates/</w:t>
              </w:r>
            </w:hyperlink>
          </w:p>
        </w:tc>
      </w:tr>
      <w:tr w:rsidR="00DB716A" w:rsidRPr="002E51EC" w:rsidTr="00E520CE">
        <w:tc>
          <w:tcPr>
            <w:tcW w:w="1843" w:type="dxa"/>
          </w:tcPr>
          <w:p w:rsidR="00DB716A" w:rsidRPr="004A70DA" w:rsidRDefault="002D767D"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Stakeholder Analysis</w:t>
            </w:r>
          </w:p>
        </w:tc>
        <w:tc>
          <w:tcPr>
            <w:tcW w:w="1701" w:type="dxa"/>
          </w:tcPr>
          <w:p w:rsidR="00DB716A" w:rsidRPr="004A70DA" w:rsidRDefault="002D767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publication</w:t>
            </w:r>
          </w:p>
        </w:tc>
        <w:tc>
          <w:tcPr>
            <w:tcW w:w="4536" w:type="dxa"/>
          </w:tcPr>
          <w:p w:rsidR="00DB716A" w:rsidRPr="004A70DA" w:rsidRDefault="00D9164A">
            <w:pPr>
              <w:rPr>
                <w:rFonts w:cstheme="minorHAnsi"/>
                <w:color w:val="000000" w:themeColor="text1"/>
                <w:sz w:val="24"/>
                <w:szCs w:val="24"/>
              </w:rPr>
            </w:pPr>
            <w:r>
              <w:rPr>
                <w:rFonts w:cstheme="minorHAnsi"/>
                <w:color w:val="000000" w:themeColor="text1"/>
                <w:sz w:val="24"/>
                <w:szCs w:val="24"/>
              </w:rPr>
              <w:t>This publicati</w:t>
            </w:r>
            <w:r w:rsidR="00B34A5B">
              <w:rPr>
                <w:rFonts w:cstheme="minorHAnsi"/>
                <w:color w:val="000000" w:themeColor="text1"/>
                <w:sz w:val="24"/>
                <w:szCs w:val="24"/>
              </w:rPr>
              <w:t>on explains S</w:t>
            </w:r>
            <w:r>
              <w:rPr>
                <w:rFonts w:cstheme="minorHAnsi"/>
                <w:color w:val="000000" w:themeColor="text1"/>
                <w:sz w:val="24"/>
                <w:szCs w:val="24"/>
              </w:rPr>
              <w:t>takeholders Analysis as a method of problem solving and it divides out stakeholders into categories of interest. It helps the reader to analyse which stakeholders will become the most important and the potential decision makers of a project/task.</w:t>
            </w:r>
          </w:p>
        </w:tc>
        <w:tc>
          <w:tcPr>
            <w:tcW w:w="2297" w:type="dxa"/>
          </w:tcPr>
          <w:p w:rsidR="00DB716A" w:rsidRDefault="00D9164A" w:rsidP="00D9164A">
            <w:pPr>
              <w:rPr>
                <w:rFonts w:cstheme="minorHAnsi"/>
                <w:sz w:val="24"/>
                <w:szCs w:val="24"/>
              </w:rPr>
            </w:pPr>
            <w:r>
              <w:rPr>
                <w:rFonts w:cstheme="minorHAnsi"/>
                <w:sz w:val="24"/>
                <w:szCs w:val="24"/>
              </w:rPr>
              <w:t>ODI Annual Report</w:t>
            </w:r>
          </w:p>
          <w:p w:rsidR="00D9164A" w:rsidRPr="00D9164A" w:rsidRDefault="00D9164A" w:rsidP="00D9164A">
            <w:pPr>
              <w:rPr>
                <w:rFonts w:cstheme="minorHAnsi"/>
                <w:sz w:val="24"/>
                <w:szCs w:val="24"/>
              </w:rPr>
            </w:pPr>
            <w:r>
              <w:rPr>
                <w:rFonts w:cstheme="minorHAnsi"/>
                <w:sz w:val="24"/>
                <w:szCs w:val="24"/>
              </w:rPr>
              <w:t>Toolkits January 2009</w:t>
            </w:r>
          </w:p>
        </w:tc>
        <w:tc>
          <w:tcPr>
            <w:tcW w:w="3657" w:type="dxa"/>
          </w:tcPr>
          <w:p w:rsidR="002D767D" w:rsidRPr="004A70DA" w:rsidRDefault="00221C99" w:rsidP="009B4C8B">
            <w:pPr>
              <w:rPr>
                <w:sz w:val="24"/>
                <w:szCs w:val="24"/>
              </w:rPr>
            </w:pPr>
            <w:hyperlink r:id="rId33" w:history="1">
              <w:r w:rsidR="002D767D" w:rsidRPr="00601AD2">
                <w:rPr>
                  <w:rStyle w:val="Hyperlink"/>
                  <w:sz w:val="24"/>
                  <w:szCs w:val="24"/>
                </w:rPr>
                <w:t>https://www.odi.org/publications/5257-stakeholder-analysis</w:t>
              </w:r>
            </w:hyperlink>
          </w:p>
        </w:tc>
      </w:tr>
      <w:tr w:rsidR="007273EF" w:rsidRPr="002E51EC" w:rsidTr="00E520CE">
        <w:tc>
          <w:tcPr>
            <w:tcW w:w="1843" w:type="dxa"/>
          </w:tcPr>
          <w:p w:rsidR="007273EF" w:rsidRDefault="007273EF"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Strategic Management</w:t>
            </w:r>
          </w:p>
        </w:tc>
        <w:tc>
          <w:tcPr>
            <w:tcW w:w="1701" w:type="dxa"/>
          </w:tcPr>
          <w:p w:rsidR="007273EF" w:rsidRDefault="0005555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PowerPoint</w:t>
            </w:r>
          </w:p>
        </w:tc>
        <w:tc>
          <w:tcPr>
            <w:tcW w:w="4536" w:type="dxa"/>
          </w:tcPr>
          <w:p w:rsidR="007273EF" w:rsidRDefault="0005555F">
            <w:pPr>
              <w:rPr>
                <w:rFonts w:cstheme="minorHAnsi"/>
                <w:color w:val="000000" w:themeColor="text1"/>
                <w:sz w:val="24"/>
                <w:szCs w:val="24"/>
              </w:rPr>
            </w:pPr>
            <w:r>
              <w:rPr>
                <w:rFonts w:cstheme="minorHAnsi"/>
                <w:color w:val="000000" w:themeColor="text1"/>
                <w:sz w:val="24"/>
                <w:szCs w:val="24"/>
              </w:rPr>
              <w:t>This PowerPoint outlines the elements involved in Strategic Management and planning. It includes company examples to enhance understanding.</w:t>
            </w:r>
          </w:p>
        </w:tc>
        <w:tc>
          <w:tcPr>
            <w:tcW w:w="2297" w:type="dxa"/>
          </w:tcPr>
          <w:p w:rsidR="007273EF" w:rsidRDefault="0005555F">
            <w:pPr>
              <w:rPr>
                <w:rFonts w:cstheme="minorHAnsi"/>
                <w:color w:val="000000" w:themeColor="text1"/>
                <w:sz w:val="24"/>
                <w:szCs w:val="24"/>
              </w:rPr>
            </w:pPr>
            <w:r>
              <w:rPr>
                <w:rFonts w:cstheme="minorHAnsi"/>
                <w:color w:val="000000" w:themeColor="text1"/>
                <w:sz w:val="24"/>
                <w:szCs w:val="24"/>
              </w:rPr>
              <w:t>Fred.R.David</w:t>
            </w:r>
          </w:p>
          <w:p w:rsidR="0005555F" w:rsidRPr="00AA255F" w:rsidRDefault="0005555F">
            <w:pPr>
              <w:rPr>
                <w:rFonts w:cstheme="minorHAnsi"/>
                <w:color w:val="000000" w:themeColor="text1"/>
                <w:sz w:val="24"/>
                <w:szCs w:val="24"/>
              </w:rPr>
            </w:pPr>
            <w:r>
              <w:rPr>
                <w:rFonts w:cstheme="minorHAnsi"/>
                <w:color w:val="000000" w:themeColor="text1"/>
                <w:sz w:val="24"/>
                <w:szCs w:val="24"/>
              </w:rPr>
              <w:t>Chapter 1 Strategic Management. A Competitive Approach. 14</w:t>
            </w:r>
            <w:r w:rsidRPr="0005555F">
              <w:rPr>
                <w:rFonts w:cstheme="minorHAnsi"/>
                <w:color w:val="000000" w:themeColor="text1"/>
                <w:sz w:val="24"/>
                <w:szCs w:val="24"/>
                <w:vertAlign w:val="superscript"/>
              </w:rPr>
              <w:t>th</w:t>
            </w:r>
            <w:r>
              <w:rPr>
                <w:rFonts w:cstheme="minorHAnsi"/>
                <w:color w:val="000000" w:themeColor="text1"/>
                <w:sz w:val="24"/>
                <w:szCs w:val="24"/>
              </w:rPr>
              <w:t xml:space="preserve"> </w:t>
            </w:r>
            <w:r w:rsidR="00A01299">
              <w:rPr>
                <w:rFonts w:cstheme="minorHAnsi"/>
                <w:color w:val="000000" w:themeColor="text1"/>
                <w:sz w:val="24"/>
                <w:szCs w:val="24"/>
              </w:rPr>
              <w:t>Edition</w:t>
            </w:r>
            <w:r>
              <w:rPr>
                <w:rFonts w:cstheme="minorHAnsi"/>
                <w:color w:val="000000" w:themeColor="text1"/>
                <w:sz w:val="24"/>
                <w:szCs w:val="24"/>
              </w:rPr>
              <w:t>.</w:t>
            </w:r>
          </w:p>
        </w:tc>
        <w:tc>
          <w:tcPr>
            <w:tcW w:w="3657" w:type="dxa"/>
          </w:tcPr>
          <w:p w:rsidR="007273EF" w:rsidRDefault="00221C99" w:rsidP="009B4C8B">
            <w:pPr>
              <w:rPr>
                <w:sz w:val="24"/>
                <w:szCs w:val="24"/>
              </w:rPr>
            </w:pPr>
            <w:hyperlink r:id="rId34" w:history="1">
              <w:r w:rsidR="007273EF" w:rsidRPr="00601AD2">
                <w:rPr>
                  <w:rStyle w:val="Hyperlink"/>
                  <w:sz w:val="24"/>
                  <w:szCs w:val="24"/>
                </w:rPr>
                <w:t>http://www.huntingdon.edu/wp-content/uploads/david-_sm14_inppt01.ppt</w:t>
              </w:r>
            </w:hyperlink>
          </w:p>
        </w:tc>
      </w:tr>
      <w:tr w:rsidR="004A70DA" w:rsidRPr="002E51EC" w:rsidTr="00E520CE">
        <w:tc>
          <w:tcPr>
            <w:tcW w:w="1843" w:type="dxa"/>
          </w:tcPr>
          <w:p w:rsidR="004A70DA" w:rsidRPr="004A70DA" w:rsidRDefault="006E5A01"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Strategic Planning </w:t>
            </w:r>
            <w:r w:rsidR="00042E4F">
              <w:rPr>
                <w:rFonts w:cstheme="minorHAnsi"/>
                <w:color w:val="000000" w:themeColor="text1"/>
                <w:sz w:val="24"/>
                <w:szCs w:val="24"/>
                <w:shd w:val="clear" w:color="auto" w:fill="FFFFFF"/>
              </w:rPr>
              <w:t>–Key elements to include</w:t>
            </w:r>
          </w:p>
        </w:tc>
        <w:tc>
          <w:tcPr>
            <w:tcW w:w="1701" w:type="dxa"/>
          </w:tcPr>
          <w:p w:rsidR="004A70DA" w:rsidRPr="004A70DA" w:rsidRDefault="00AA255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Article</w:t>
            </w:r>
          </w:p>
        </w:tc>
        <w:tc>
          <w:tcPr>
            <w:tcW w:w="4536" w:type="dxa"/>
          </w:tcPr>
          <w:p w:rsidR="004A70DA" w:rsidRPr="004A70DA" w:rsidRDefault="00042E4F">
            <w:pPr>
              <w:rPr>
                <w:rFonts w:cstheme="minorHAnsi"/>
                <w:color w:val="000000" w:themeColor="text1"/>
                <w:sz w:val="24"/>
                <w:szCs w:val="24"/>
              </w:rPr>
            </w:pPr>
            <w:r>
              <w:rPr>
                <w:rFonts w:cstheme="minorHAnsi"/>
                <w:color w:val="000000" w:themeColor="text1"/>
                <w:sz w:val="24"/>
                <w:szCs w:val="24"/>
              </w:rPr>
              <w:t>This article shows 13 key elements to include in your strategic planning process.</w:t>
            </w:r>
          </w:p>
        </w:tc>
        <w:tc>
          <w:tcPr>
            <w:tcW w:w="2297" w:type="dxa"/>
          </w:tcPr>
          <w:p w:rsidR="004A70DA" w:rsidRPr="004A70DA" w:rsidRDefault="00AA255F">
            <w:pPr>
              <w:rPr>
                <w:rFonts w:cstheme="minorHAnsi"/>
                <w:color w:val="000000" w:themeColor="text1"/>
                <w:sz w:val="24"/>
                <w:szCs w:val="24"/>
              </w:rPr>
            </w:pPr>
            <w:r w:rsidRPr="00AA255F">
              <w:rPr>
                <w:rFonts w:cstheme="minorHAnsi"/>
                <w:color w:val="000000" w:themeColor="text1"/>
                <w:sz w:val="24"/>
                <w:szCs w:val="24"/>
              </w:rPr>
              <w:t>Dave Lavinsky –Controbutor to Forbes</w:t>
            </w:r>
          </w:p>
        </w:tc>
        <w:tc>
          <w:tcPr>
            <w:tcW w:w="3657" w:type="dxa"/>
          </w:tcPr>
          <w:p w:rsidR="006E5A01" w:rsidRPr="004A70DA" w:rsidRDefault="00221C99" w:rsidP="009B4C8B">
            <w:pPr>
              <w:rPr>
                <w:sz w:val="24"/>
                <w:szCs w:val="24"/>
              </w:rPr>
            </w:pPr>
            <w:hyperlink r:id="rId35" w:anchor="419630837e2f" w:history="1">
              <w:r w:rsidR="006E5A01" w:rsidRPr="00601AD2">
                <w:rPr>
                  <w:rStyle w:val="Hyperlink"/>
                  <w:sz w:val="24"/>
                  <w:szCs w:val="24"/>
                </w:rPr>
                <w:t>http://www.forbes.com/sites/davelavinsky/2013/10/18/strategic-plan-template-what-to-include/#419630837e2f</w:t>
              </w:r>
            </w:hyperlink>
          </w:p>
        </w:tc>
      </w:tr>
      <w:tr w:rsidR="004A70DA" w:rsidRPr="002E51EC" w:rsidTr="00E520CE">
        <w:tc>
          <w:tcPr>
            <w:tcW w:w="1843" w:type="dxa"/>
          </w:tcPr>
          <w:p w:rsidR="004A70DA" w:rsidRPr="004A70DA" w:rsidRDefault="00042E4F"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Strategic Planning Template</w:t>
            </w:r>
          </w:p>
        </w:tc>
        <w:tc>
          <w:tcPr>
            <w:tcW w:w="1701" w:type="dxa"/>
          </w:tcPr>
          <w:p w:rsidR="004A70DA" w:rsidRPr="004A70DA" w:rsidRDefault="00AA255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536" w:type="dxa"/>
          </w:tcPr>
          <w:p w:rsidR="004A70DA" w:rsidRPr="004A70DA" w:rsidRDefault="00042E4F">
            <w:pPr>
              <w:rPr>
                <w:rFonts w:cstheme="minorHAnsi"/>
                <w:color w:val="000000" w:themeColor="text1"/>
                <w:sz w:val="24"/>
                <w:szCs w:val="24"/>
              </w:rPr>
            </w:pPr>
            <w:r>
              <w:rPr>
                <w:rFonts w:cstheme="minorHAnsi"/>
                <w:color w:val="000000" w:themeColor="text1"/>
                <w:sz w:val="24"/>
                <w:szCs w:val="24"/>
              </w:rPr>
              <w:t xml:space="preserve">This is a </w:t>
            </w:r>
            <w:r w:rsidR="00AA255F">
              <w:rPr>
                <w:rFonts w:cstheme="minorHAnsi"/>
                <w:color w:val="000000" w:themeColor="text1"/>
                <w:sz w:val="24"/>
                <w:szCs w:val="24"/>
              </w:rPr>
              <w:t>Microsoft</w:t>
            </w:r>
            <w:r>
              <w:rPr>
                <w:rFonts w:cstheme="minorHAnsi"/>
                <w:color w:val="000000" w:themeColor="text1"/>
                <w:sz w:val="24"/>
                <w:szCs w:val="24"/>
              </w:rPr>
              <w:t xml:space="preserve"> word template to create a strategic plan.</w:t>
            </w:r>
          </w:p>
        </w:tc>
        <w:tc>
          <w:tcPr>
            <w:tcW w:w="2297" w:type="dxa"/>
          </w:tcPr>
          <w:p w:rsidR="004A70DA" w:rsidRPr="004A70DA" w:rsidRDefault="00AA255F">
            <w:pPr>
              <w:rPr>
                <w:rFonts w:cstheme="minorHAnsi"/>
                <w:color w:val="000000" w:themeColor="text1"/>
                <w:sz w:val="24"/>
                <w:szCs w:val="24"/>
              </w:rPr>
            </w:pPr>
            <w:r>
              <w:rPr>
                <w:rFonts w:cstheme="minorHAnsi"/>
                <w:color w:val="000000" w:themeColor="text1"/>
                <w:sz w:val="24"/>
                <w:szCs w:val="24"/>
              </w:rPr>
              <w:t>Formswift</w:t>
            </w:r>
          </w:p>
        </w:tc>
        <w:tc>
          <w:tcPr>
            <w:tcW w:w="3657" w:type="dxa"/>
          </w:tcPr>
          <w:p w:rsidR="00AA255F" w:rsidRPr="004A70DA" w:rsidRDefault="00221C99" w:rsidP="009B4C8B">
            <w:pPr>
              <w:rPr>
                <w:sz w:val="24"/>
                <w:szCs w:val="24"/>
              </w:rPr>
            </w:pPr>
            <w:hyperlink r:id="rId36" w:history="1">
              <w:r w:rsidR="00AA255F" w:rsidRPr="00601AD2">
                <w:rPr>
                  <w:rStyle w:val="Hyperlink"/>
                  <w:sz w:val="24"/>
                  <w:szCs w:val="24"/>
                </w:rPr>
                <w:t>http://formswift.com/sem/strategic-plan-template?utm_source=bing&amp;utm_medium=cpc&amp;utm_term=29032160980&amp;utm_content=12783689059&amp;utm_campaign=static__strategic_plan&amp;u_adgroup=template&amp;u_network=b&amp;u_device=c&amp;u_placement=unknown&amp;u_country=us&amp;u_producttype=formswift&amp;u_product=strategic_plan_template&amp;u_matchtype=p&amp;u_landingpage=uniform5&amp;u_aceid=unknown&amp;u_adposition=unknown&amp;sitelinkid=902955</w:t>
              </w:r>
            </w:hyperlink>
          </w:p>
        </w:tc>
      </w:tr>
      <w:tr w:rsidR="00B11909" w:rsidRPr="002E51EC" w:rsidTr="00E520CE">
        <w:tc>
          <w:tcPr>
            <w:tcW w:w="1843" w:type="dxa"/>
          </w:tcPr>
          <w:p w:rsidR="00B11909" w:rsidRDefault="00B11909"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Flat and Matrix Organisations </w:t>
            </w:r>
          </w:p>
          <w:p w:rsidR="000746C0" w:rsidRDefault="000746C0" w:rsidP="002E51EC">
            <w:pPr>
              <w:rPr>
                <w:rFonts w:cstheme="minorHAnsi"/>
                <w:color w:val="000000" w:themeColor="text1"/>
                <w:sz w:val="24"/>
                <w:szCs w:val="24"/>
                <w:shd w:val="clear" w:color="auto" w:fill="FFFFFF"/>
              </w:rPr>
            </w:pPr>
          </w:p>
          <w:p w:rsidR="000746C0" w:rsidRDefault="000746C0" w:rsidP="002E51EC">
            <w:pPr>
              <w:rPr>
                <w:rFonts w:cstheme="minorHAnsi"/>
                <w:color w:val="000000" w:themeColor="text1"/>
                <w:sz w:val="24"/>
                <w:szCs w:val="24"/>
                <w:shd w:val="clear" w:color="auto" w:fill="FFFFFF"/>
              </w:rPr>
            </w:pPr>
          </w:p>
        </w:tc>
        <w:tc>
          <w:tcPr>
            <w:tcW w:w="1701" w:type="dxa"/>
          </w:tcPr>
          <w:p w:rsidR="00B11909" w:rsidRDefault="00B1190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On-line Article </w:t>
            </w:r>
          </w:p>
        </w:tc>
        <w:tc>
          <w:tcPr>
            <w:tcW w:w="4536" w:type="dxa"/>
          </w:tcPr>
          <w:p w:rsidR="00B11909" w:rsidRDefault="00B11909">
            <w:pPr>
              <w:rPr>
                <w:rFonts w:cstheme="minorHAnsi"/>
                <w:color w:val="000000" w:themeColor="text1"/>
                <w:sz w:val="24"/>
                <w:szCs w:val="24"/>
              </w:rPr>
            </w:pPr>
            <w:r>
              <w:rPr>
                <w:rFonts w:cstheme="minorHAnsi"/>
                <w:color w:val="000000" w:themeColor="text1"/>
                <w:sz w:val="24"/>
                <w:szCs w:val="24"/>
              </w:rPr>
              <w:t>This article differentiates between Flat and Matrix organisations. Highlighting key differences and similarities.</w:t>
            </w:r>
          </w:p>
        </w:tc>
        <w:tc>
          <w:tcPr>
            <w:tcW w:w="2297" w:type="dxa"/>
          </w:tcPr>
          <w:p w:rsidR="00B11909" w:rsidRDefault="00BD771B">
            <w:pPr>
              <w:rPr>
                <w:rFonts w:cstheme="minorHAnsi"/>
                <w:color w:val="000000" w:themeColor="text1"/>
                <w:sz w:val="24"/>
                <w:szCs w:val="24"/>
              </w:rPr>
            </w:pPr>
            <w:r>
              <w:rPr>
                <w:rFonts w:cstheme="minorHAnsi"/>
                <w:color w:val="000000" w:themeColor="text1"/>
                <w:sz w:val="24"/>
                <w:szCs w:val="24"/>
              </w:rPr>
              <w:t>SmallBusiness.</w:t>
            </w:r>
            <w:r w:rsidR="00B11909">
              <w:rPr>
                <w:rFonts w:cstheme="minorHAnsi"/>
                <w:color w:val="000000" w:themeColor="text1"/>
                <w:sz w:val="24"/>
                <w:szCs w:val="24"/>
              </w:rPr>
              <w:t>Chron</w:t>
            </w:r>
            <w:r>
              <w:rPr>
                <w:rFonts w:cstheme="minorHAnsi"/>
                <w:color w:val="000000" w:themeColor="text1"/>
                <w:sz w:val="24"/>
                <w:szCs w:val="24"/>
              </w:rPr>
              <w:t>.com</w:t>
            </w:r>
          </w:p>
          <w:p w:rsidR="003C7B7C" w:rsidRPr="0076141E" w:rsidRDefault="008334E0" w:rsidP="00A01299">
            <w:pPr>
              <w:rPr>
                <w:rFonts w:cs="Arial"/>
                <w:color w:val="000000"/>
                <w:sz w:val="24"/>
                <w:szCs w:val="24"/>
                <w:shd w:val="clear" w:color="auto" w:fill="FFFFFF"/>
              </w:rPr>
            </w:pPr>
            <w:r>
              <w:rPr>
                <w:rStyle w:val="apple-converted-space"/>
                <w:rFonts w:ascii="Arial" w:hAnsi="Arial" w:cs="Arial"/>
                <w:color w:val="000000"/>
                <w:sz w:val="18"/>
                <w:szCs w:val="18"/>
                <w:shd w:val="clear" w:color="auto" w:fill="FFFFFF"/>
              </w:rPr>
              <w:t> </w:t>
            </w:r>
            <w:r w:rsidR="0076141E" w:rsidRPr="0076141E">
              <w:rPr>
                <w:rFonts w:cs="Arial"/>
                <w:color w:val="000000"/>
                <w:sz w:val="24"/>
                <w:szCs w:val="24"/>
                <w:shd w:val="clear" w:color="auto" w:fill="FFFFFF"/>
              </w:rPr>
              <w:t>Amanda Erickson</w:t>
            </w:r>
            <w:r w:rsidR="0076141E">
              <w:rPr>
                <w:rFonts w:cs="Arial"/>
                <w:color w:val="000000"/>
                <w:sz w:val="24"/>
                <w:szCs w:val="24"/>
                <w:shd w:val="clear" w:color="auto" w:fill="FFFFFF"/>
              </w:rPr>
              <w:t xml:space="preserve"> StudioD</w:t>
            </w:r>
          </w:p>
        </w:tc>
        <w:tc>
          <w:tcPr>
            <w:tcW w:w="3657" w:type="dxa"/>
          </w:tcPr>
          <w:p w:rsidR="000746C0" w:rsidRDefault="00221C99" w:rsidP="009B4C8B">
            <w:pPr>
              <w:rPr>
                <w:sz w:val="24"/>
                <w:szCs w:val="24"/>
              </w:rPr>
            </w:pPr>
            <w:hyperlink r:id="rId37" w:history="1">
              <w:r w:rsidR="00B11909" w:rsidRPr="00601AD2">
                <w:rPr>
                  <w:rStyle w:val="Hyperlink"/>
                  <w:sz w:val="24"/>
                  <w:szCs w:val="24"/>
                </w:rPr>
                <w:t>http://smallbusiness.chron.com/difference-between-flat-organization-matrixed-organization-57295.html</w:t>
              </w:r>
            </w:hyperlink>
          </w:p>
        </w:tc>
      </w:tr>
      <w:tr w:rsidR="000746C0" w:rsidRPr="002E51EC" w:rsidTr="00E520CE">
        <w:tc>
          <w:tcPr>
            <w:tcW w:w="1843" w:type="dxa"/>
          </w:tcPr>
          <w:p w:rsidR="000746C0" w:rsidRDefault="000746C0" w:rsidP="002E51EC">
            <w:pPr>
              <w:rPr>
                <w:rFonts w:cstheme="minorHAnsi"/>
                <w:color w:val="000000" w:themeColor="text1"/>
                <w:sz w:val="24"/>
                <w:szCs w:val="24"/>
                <w:shd w:val="clear" w:color="auto" w:fill="FFFFFF"/>
              </w:rPr>
            </w:pPr>
            <w:r w:rsidRPr="000746C0">
              <w:rPr>
                <w:rFonts w:cstheme="minorHAnsi"/>
                <w:color w:val="000000" w:themeColor="text1"/>
                <w:sz w:val="24"/>
                <w:szCs w:val="24"/>
                <w:shd w:val="clear" w:color="auto" w:fill="FFFFFF"/>
              </w:rPr>
              <w:t>Organisational Planning</w:t>
            </w:r>
          </w:p>
        </w:tc>
        <w:tc>
          <w:tcPr>
            <w:tcW w:w="1701" w:type="dxa"/>
          </w:tcPr>
          <w:p w:rsidR="000746C0" w:rsidRDefault="000746C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Article</w:t>
            </w:r>
          </w:p>
        </w:tc>
        <w:tc>
          <w:tcPr>
            <w:tcW w:w="4536" w:type="dxa"/>
          </w:tcPr>
          <w:p w:rsidR="008334E0" w:rsidRDefault="000746C0">
            <w:pPr>
              <w:rPr>
                <w:rFonts w:cstheme="minorHAnsi"/>
                <w:color w:val="000000" w:themeColor="text1"/>
                <w:sz w:val="24"/>
                <w:szCs w:val="24"/>
              </w:rPr>
            </w:pPr>
            <w:r>
              <w:rPr>
                <w:rFonts w:cstheme="minorHAnsi"/>
                <w:color w:val="000000" w:themeColor="text1"/>
                <w:sz w:val="24"/>
                <w:szCs w:val="24"/>
              </w:rPr>
              <w:t>This article explains the importance of organisational planning including team building, efficient use of resources, goal setting, managing risk and uncertainty  etc.</w:t>
            </w:r>
          </w:p>
        </w:tc>
        <w:tc>
          <w:tcPr>
            <w:tcW w:w="2297" w:type="dxa"/>
          </w:tcPr>
          <w:p w:rsidR="000746C0" w:rsidRDefault="00BD771B">
            <w:pPr>
              <w:rPr>
                <w:rFonts w:cstheme="minorHAnsi"/>
                <w:color w:val="000000" w:themeColor="text1"/>
                <w:sz w:val="24"/>
                <w:szCs w:val="24"/>
              </w:rPr>
            </w:pPr>
            <w:r>
              <w:rPr>
                <w:rFonts w:cstheme="minorHAnsi"/>
                <w:color w:val="000000" w:themeColor="text1"/>
                <w:sz w:val="24"/>
                <w:szCs w:val="24"/>
              </w:rPr>
              <w:t>SmallBusiness.</w:t>
            </w:r>
            <w:r w:rsidR="000746C0">
              <w:rPr>
                <w:rFonts w:cstheme="minorHAnsi"/>
                <w:color w:val="000000" w:themeColor="text1"/>
                <w:sz w:val="24"/>
                <w:szCs w:val="24"/>
              </w:rPr>
              <w:t>Chron</w:t>
            </w:r>
            <w:r>
              <w:rPr>
                <w:rFonts w:cstheme="minorHAnsi"/>
                <w:color w:val="000000" w:themeColor="text1"/>
                <w:sz w:val="24"/>
                <w:szCs w:val="24"/>
              </w:rPr>
              <w:t>.com</w:t>
            </w:r>
          </w:p>
          <w:p w:rsidR="00A01299" w:rsidRDefault="008334E0" w:rsidP="006D7C12">
            <w:pPr>
              <w:rPr>
                <w:rFonts w:cstheme="minorHAnsi"/>
                <w:color w:val="000000" w:themeColor="text1"/>
                <w:sz w:val="24"/>
                <w:szCs w:val="24"/>
              </w:rPr>
            </w:pPr>
            <w:r w:rsidRPr="0076141E">
              <w:rPr>
                <w:rFonts w:cs="Arial"/>
                <w:color w:val="000000"/>
                <w:sz w:val="24"/>
                <w:szCs w:val="24"/>
                <w:shd w:val="clear" w:color="auto" w:fill="FFFFFF"/>
              </w:rPr>
              <w:t>Brian Hill</w:t>
            </w:r>
            <w:r w:rsidR="0076141E">
              <w:rPr>
                <w:rFonts w:cs="Arial"/>
                <w:color w:val="000000"/>
                <w:sz w:val="24"/>
                <w:szCs w:val="24"/>
                <w:shd w:val="clear" w:color="auto" w:fill="FFFFFF"/>
              </w:rPr>
              <w:t>, StudioD</w:t>
            </w:r>
          </w:p>
        </w:tc>
        <w:tc>
          <w:tcPr>
            <w:tcW w:w="3657" w:type="dxa"/>
          </w:tcPr>
          <w:p w:rsidR="008334E0" w:rsidRDefault="00221C99" w:rsidP="006D7C12">
            <w:pPr>
              <w:rPr>
                <w:sz w:val="24"/>
                <w:szCs w:val="24"/>
              </w:rPr>
            </w:pPr>
            <w:hyperlink r:id="rId38" w:history="1">
              <w:r w:rsidR="000746C0" w:rsidRPr="00601AD2">
                <w:rPr>
                  <w:rStyle w:val="Hyperlink"/>
                  <w:sz w:val="24"/>
                  <w:szCs w:val="24"/>
                </w:rPr>
                <w:t>http://smallbusiness.chron.com/importance-planning-organization-1137.html</w:t>
              </w:r>
            </w:hyperlink>
          </w:p>
        </w:tc>
      </w:tr>
      <w:tr w:rsidR="00FB04AE" w:rsidRPr="002E51EC" w:rsidTr="00E520CE">
        <w:tc>
          <w:tcPr>
            <w:tcW w:w="1843" w:type="dxa"/>
          </w:tcPr>
          <w:p w:rsidR="00FB04AE" w:rsidRPr="000746C0" w:rsidRDefault="00FB04AE"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Strategies for effective team building</w:t>
            </w:r>
          </w:p>
        </w:tc>
        <w:tc>
          <w:tcPr>
            <w:tcW w:w="1701" w:type="dxa"/>
          </w:tcPr>
          <w:p w:rsidR="00FB04AE" w:rsidRDefault="00FB04A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536" w:type="dxa"/>
          </w:tcPr>
          <w:p w:rsidR="00FB04AE" w:rsidRDefault="00FB04AE">
            <w:pPr>
              <w:rPr>
                <w:rFonts w:cstheme="minorHAnsi"/>
                <w:color w:val="000000" w:themeColor="text1"/>
                <w:sz w:val="24"/>
                <w:szCs w:val="24"/>
              </w:rPr>
            </w:pPr>
            <w:r>
              <w:rPr>
                <w:rFonts w:cstheme="minorHAnsi"/>
                <w:color w:val="000000" w:themeColor="text1"/>
                <w:sz w:val="24"/>
                <w:szCs w:val="24"/>
              </w:rPr>
              <w:t xml:space="preserve">This page lists and explains 8 effective team building strategies </w:t>
            </w:r>
          </w:p>
        </w:tc>
        <w:tc>
          <w:tcPr>
            <w:tcW w:w="2297" w:type="dxa"/>
          </w:tcPr>
          <w:p w:rsidR="00FB04AE" w:rsidRDefault="00FB04AE">
            <w:pPr>
              <w:rPr>
                <w:rFonts w:cstheme="minorHAnsi"/>
                <w:color w:val="000000" w:themeColor="text1"/>
                <w:sz w:val="24"/>
                <w:szCs w:val="24"/>
              </w:rPr>
            </w:pPr>
            <w:r>
              <w:rPr>
                <w:rFonts w:cstheme="minorHAnsi"/>
                <w:color w:val="000000" w:themeColor="text1"/>
                <w:sz w:val="24"/>
                <w:szCs w:val="24"/>
              </w:rPr>
              <w:t>David S. Finch</w:t>
            </w:r>
          </w:p>
        </w:tc>
        <w:tc>
          <w:tcPr>
            <w:tcW w:w="3657" w:type="dxa"/>
          </w:tcPr>
          <w:p w:rsidR="00FB04AE" w:rsidRDefault="00221C99" w:rsidP="009B4C8B">
            <w:pPr>
              <w:rPr>
                <w:sz w:val="24"/>
                <w:szCs w:val="24"/>
              </w:rPr>
            </w:pPr>
            <w:hyperlink r:id="rId39" w:history="1">
              <w:r w:rsidR="00FB04AE" w:rsidRPr="00601AD2">
                <w:rPr>
                  <w:rStyle w:val="Hyperlink"/>
                  <w:sz w:val="24"/>
                  <w:szCs w:val="24"/>
                </w:rPr>
                <w:t>http://www.davidsfinch.com/2007/08/8-basic-strategies-for-effective-team-building.html</w:t>
              </w:r>
            </w:hyperlink>
          </w:p>
        </w:tc>
      </w:tr>
      <w:tr w:rsidR="00F473CB" w:rsidRPr="002E51EC" w:rsidTr="00E520CE">
        <w:tc>
          <w:tcPr>
            <w:tcW w:w="1843" w:type="dxa"/>
          </w:tcPr>
          <w:p w:rsidR="00F473CB" w:rsidRDefault="00F473CB"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Team Handbook</w:t>
            </w:r>
          </w:p>
          <w:p w:rsidR="00F473CB" w:rsidRDefault="00F473CB" w:rsidP="002E51EC">
            <w:pPr>
              <w:rPr>
                <w:rFonts w:cstheme="minorHAnsi"/>
                <w:color w:val="000000" w:themeColor="text1"/>
                <w:sz w:val="24"/>
                <w:szCs w:val="24"/>
                <w:shd w:val="clear" w:color="auto" w:fill="FFFFFF"/>
              </w:rPr>
            </w:pPr>
          </w:p>
        </w:tc>
        <w:tc>
          <w:tcPr>
            <w:tcW w:w="1701" w:type="dxa"/>
          </w:tcPr>
          <w:p w:rsidR="00F473CB" w:rsidRDefault="00F473C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Booklet</w:t>
            </w:r>
          </w:p>
        </w:tc>
        <w:tc>
          <w:tcPr>
            <w:tcW w:w="4536" w:type="dxa"/>
          </w:tcPr>
          <w:p w:rsidR="00F473CB" w:rsidRDefault="00F473CB">
            <w:pPr>
              <w:rPr>
                <w:rFonts w:cstheme="minorHAnsi"/>
                <w:color w:val="000000" w:themeColor="text1"/>
                <w:sz w:val="24"/>
                <w:szCs w:val="24"/>
              </w:rPr>
            </w:pPr>
            <w:r>
              <w:rPr>
                <w:rFonts w:cstheme="minorHAnsi"/>
                <w:color w:val="000000" w:themeColor="text1"/>
                <w:sz w:val="24"/>
                <w:szCs w:val="24"/>
              </w:rPr>
              <w:t xml:space="preserve">The online Booklet covers all elements of working with in a team. </w:t>
            </w:r>
            <w:r w:rsidR="0021385E">
              <w:rPr>
                <w:rFonts w:cstheme="minorHAnsi"/>
                <w:color w:val="000000" w:themeColor="text1"/>
                <w:sz w:val="24"/>
                <w:szCs w:val="24"/>
              </w:rPr>
              <w:t>Strategies</w:t>
            </w:r>
            <w:r w:rsidR="007D6646">
              <w:rPr>
                <w:rFonts w:cstheme="minorHAnsi"/>
                <w:color w:val="000000" w:themeColor="text1"/>
                <w:sz w:val="24"/>
                <w:szCs w:val="24"/>
              </w:rPr>
              <w:t>, team building, team d</w:t>
            </w:r>
            <w:r>
              <w:rPr>
                <w:rFonts w:cstheme="minorHAnsi"/>
                <w:color w:val="000000" w:themeColor="text1"/>
                <w:sz w:val="24"/>
                <w:szCs w:val="24"/>
              </w:rPr>
              <w:t>ysfunction to name but a few.</w:t>
            </w:r>
          </w:p>
        </w:tc>
        <w:tc>
          <w:tcPr>
            <w:tcW w:w="2297" w:type="dxa"/>
          </w:tcPr>
          <w:p w:rsidR="00F473CB" w:rsidRPr="00F473CB" w:rsidRDefault="00F473CB" w:rsidP="00F473CB">
            <w:pPr>
              <w:rPr>
                <w:rFonts w:cstheme="minorHAnsi"/>
                <w:sz w:val="24"/>
                <w:szCs w:val="24"/>
              </w:rPr>
            </w:pPr>
            <w:r>
              <w:rPr>
                <w:rFonts w:cstheme="minorHAnsi"/>
                <w:sz w:val="24"/>
                <w:szCs w:val="24"/>
              </w:rPr>
              <w:t>Frances A Kennedy 2008.</w:t>
            </w:r>
          </w:p>
        </w:tc>
        <w:tc>
          <w:tcPr>
            <w:tcW w:w="3657" w:type="dxa"/>
          </w:tcPr>
          <w:p w:rsidR="00F473CB" w:rsidRDefault="00221C99" w:rsidP="009B4C8B">
            <w:pPr>
              <w:rPr>
                <w:sz w:val="24"/>
                <w:szCs w:val="24"/>
              </w:rPr>
            </w:pPr>
            <w:hyperlink r:id="rId40" w:history="1">
              <w:r w:rsidR="00F473CB" w:rsidRPr="00601AD2">
                <w:rPr>
                  <w:rStyle w:val="Hyperlink"/>
                  <w:sz w:val="24"/>
                  <w:szCs w:val="24"/>
                </w:rPr>
                <w:t>https://www.google.ie/url?sa=t&amp;rct=j&amp;q=&amp;esrc=s&amp;source=web&amp;cd=1&amp;cad=rja&amp;uact=8&amp;ved=0ahUKEwiHk4DWyNDOAhUGCcAKHdz0BTMQFggbMAA&amp;url=http%3A%2F%2Fwww.clemson.edu%2FOTEI%2Fdocuments%2Fteamwork-handbook.pdf&amp;usg=AFQjCNH4bgKtnt0DduXnmTEJ8XreUWd81g&amp;sig2=5yUfbx42TV9XqzEn-frUtw</w:t>
              </w:r>
            </w:hyperlink>
          </w:p>
        </w:tc>
      </w:tr>
      <w:tr w:rsidR="003455D1" w:rsidRPr="002E51EC" w:rsidTr="00E520CE">
        <w:tc>
          <w:tcPr>
            <w:tcW w:w="1843" w:type="dxa"/>
          </w:tcPr>
          <w:p w:rsidR="003455D1" w:rsidRDefault="003455D1"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Team Development</w:t>
            </w:r>
          </w:p>
        </w:tc>
        <w:tc>
          <w:tcPr>
            <w:tcW w:w="1701" w:type="dxa"/>
          </w:tcPr>
          <w:p w:rsidR="003455D1" w:rsidRDefault="003455D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Article</w:t>
            </w:r>
          </w:p>
          <w:p w:rsidR="003455D1" w:rsidRDefault="003455D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3455D1" w:rsidRDefault="003455D1">
            <w:pPr>
              <w:rPr>
                <w:rFonts w:cstheme="minorHAnsi"/>
                <w:color w:val="000000" w:themeColor="text1"/>
                <w:sz w:val="24"/>
                <w:szCs w:val="24"/>
              </w:rPr>
            </w:pPr>
            <w:r>
              <w:rPr>
                <w:rFonts w:cstheme="minorHAnsi"/>
                <w:color w:val="000000" w:themeColor="text1"/>
                <w:sz w:val="24"/>
                <w:szCs w:val="24"/>
              </w:rPr>
              <w:t xml:space="preserve">This article outlines and explains </w:t>
            </w:r>
            <w:r w:rsidRPr="003455D1">
              <w:rPr>
                <w:rFonts w:cstheme="minorHAnsi"/>
                <w:color w:val="000000" w:themeColor="text1"/>
                <w:sz w:val="24"/>
                <w:szCs w:val="24"/>
              </w:rPr>
              <w:t>Bruce Tuckman's 1965 Forming Storming Norming Performing team-development model</w:t>
            </w:r>
            <w:r>
              <w:rPr>
                <w:rFonts w:cstheme="minorHAnsi"/>
                <w:color w:val="000000" w:themeColor="text1"/>
                <w:sz w:val="24"/>
                <w:szCs w:val="24"/>
              </w:rPr>
              <w:t>.</w:t>
            </w:r>
          </w:p>
        </w:tc>
        <w:tc>
          <w:tcPr>
            <w:tcW w:w="2297" w:type="dxa"/>
          </w:tcPr>
          <w:p w:rsidR="003455D1" w:rsidRPr="0021025D" w:rsidRDefault="003455D1">
            <w:pPr>
              <w:rPr>
                <w:rFonts w:cstheme="minorHAnsi"/>
                <w:color w:val="000000" w:themeColor="text1"/>
                <w:sz w:val="24"/>
                <w:szCs w:val="24"/>
              </w:rPr>
            </w:pPr>
            <w:r>
              <w:rPr>
                <w:rFonts w:cstheme="minorHAnsi"/>
                <w:color w:val="000000" w:themeColor="text1"/>
                <w:sz w:val="24"/>
                <w:szCs w:val="24"/>
              </w:rPr>
              <w:t>Businessballs.com</w:t>
            </w:r>
          </w:p>
        </w:tc>
        <w:tc>
          <w:tcPr>
            <w:tcW w:w="3657" w:type="dxa"/>
          </w:tcPr>
          <w:p w:rsidR="003455D1" w:rsidRDefault="00221C99" w:rsidP="009B4C8B">
            <w:pPr>
              <w:rPr>
                <w:sz w:val="24"/>
                <w:szCs w:val="24"/>
              </w:rPr>
            </w:pPr>
            <w:hyperlink r:id="rId41" w:history="1">
              <w:r w:rsidR="003455D1" w:rsidRPr="00601AD2">
                <w:rPr>
                  <w:rStyle w:val="Hyperlink"/>
                  <w:sz w:val="24"/>
                  <w:szCs w:val="24"/>
                </w:rPr>
                <w:t>http://www.businessballs.com/tuckmanformingstormingnormingperforming.htm</w:t>
              </w:r>
            </w:hyperlink>
          </w:p>
        </w:tc>
      </w:tr>
      <w:tr w:rsidR="004A70DA" w:rsidRPr="002E51EC" w:rsidTr="00E520CE">
        <w:tc>
          <w:tcPr>
            <w:tcW w:w="1843" w:type="dxa"/>
          </w:tcPr>
          <w:p w:rsidR="004A70DA" w:rsidRPr="004A70DA" w:rsidRDefault="0022443A"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Project Management</w:t>
            </w:r>
          </w:p>
        </w:tc>
        <w:tc>
          <w:tcPr>
            <w:tcW w:w="1701" w:type="dxa"/>
          </w:tcPr>
          <w:p w:rsidR="004A70DA" w:rsidRPr="004A70DA" w:rsidRDefault="0022443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Online </w:t>
            </w:r>
            <w:r w:rsidR="0021025D">
              <w:rPr>
                <w:rFonts w:eastAsia="Times New Roman" w:cstheme="minorHAnsi"/>
                <w:color w:val="000000" w:themeColor="text1"/>
                <w:kern w:val="36"/>
                <w:sz w:val="24"/>
                <w:szCs w:val="24"/>
                <w:lang w:eastAsia="en-IE"/>
              </w:rPr>
              <w:t>PowerPoint</w:t>
            </w:r>
          </w:p>
        </w:tc>
        <w:tc>
          <w:tcPr>
            <w:tcW w:w="4536" w:type="dxa"/>
          </w:tcPr>
          <w:p w:rsidR="004A70DA" w:rsidRPr="004A70DA" w:rsidRDefault="0022443A">
            <w:pPr>
              <w:rPr>
                <w:rFonts w:cstheme="minorHAnsi"/>
                <w:color w:val="000000" w:themeColor="text1"/>
                <w:sz w:val="24"/>
                <w:szCs w:val="24"/>
              </w:rPr>
            </w:pPr>
            <w:r>
              <w:rPr>
                <w:rFonts w:cstheme="minorHAnsi"/>
                <w:color w:val="000000" w:themeColor="text1"/>
                <w:sz w:val="24"/>
                <w:szCs w:val="24"/>
              </w:rPr>
              <w:t xml:space="preserve">This </w:t>
            </w:r>
            <w:r w:rsidR="0021025D">
              <w:rPr>
                <w:rFonts w:cstheme="minorHAnsi"/>
                <w:color w:val="000000" w:themeColor="text1"/>
                <w:sz w:val="24"/>
                <w:szCs w:val="24"/>
              </w:rPr>
              <w:t>PowerPoint</w:t>
            </w:r>
            <w:r>
              <w:rPr>
                <w:rFonts w:cstheme="minorHAnsi"/>
                <w:color w:val="000000" w:themeColor="text1"/>
                <w:sz w:val="24"/>
                <w:szCs w:val="24"/>
              </w:rPr>
              <w:t xml:space="preserve"> summaries the key elements of </w:t>
            </w:r>
            <w:r w:rsidR="0021025D">
              <w:rPr>
                <w:rFonts w:cstheme="minorHAnsi"/>
                <w:color w:val="000000" w:themeColor="text1"/>
                <w:sz w:val="24"/>
                <w:szCs w:val="24"/>
              </w:rPr>
              <w:t>Project Management used on a global scale.</w:t>
            </w:r>
          </w:p>
        </w:tc>
        <w:tc>
          <w:tcPr>
            <w:tcW w:w="2297" w:type="dxa"/>
          </w:tcPr>
          <w:p w:rsidR="004A70DA" w:rsidRPr="004A70DA" w:rsidRDefault="0021025D">
            <w:pPr>
              <w:rPr>
                <w:rFonts w:cstheme="minorHAnsi"/>
                <w:color w:val="000000" w:themeColor="text1"/>
                <w:sz w:val="24"/>
                <w:szCs w:val="24"/>
              </w:rPr>
            </w:pPr>
            <w:r w:rsidRPr="0021025D">
              <w:rPr>
                <w:rFonts w:cstheme="minorHAnsi"/>
                <w:color w:val="000000" w:themeColor="text1"/>
                <w:sz w:val="24"/>
                <w:szCs w:val="24"/>
              </w:rPr>
              <w:t>Project Management Body of Knowledge (PMBOK</w:t>
            </w:r>
            <w:r>
              <w:rPr>
                <w:rFonts w:cstheme="minorHAnsi"/>
                <w:color w:val="000000" w:themeColor="text1"/>
                <w:sz w:val="24"/>
                <w:szCs w:val="24"/>
              </w:rPr>
              <w:t>)</w:t>
            </w:r>
          </w:p>
        </w:tc>
        <w:tc>
          <w:tcPr>
            <w:tcW w:w="3657" w:type="dxa"/>
          </w:tcPr>
          <w:p w:rsidR="0022443A" w:rsidRPr="004A70DA" w:rsidRDefault="00221C99" w:rsidP="009B4C8B">
            <w:pPr>
              <w:rPr>
                <w:sz w:val="24"/>
                <w:szCs w:val="24"/>
              </w:rPr>
            </w:pPr>
            <w:hyperlink r:id="rId42" w:history="1">
              <w:r w:rsidR="0022443A" w:rsidRPr="00601AD2">
                <w:rPr>
                  <w:rStyle w:val="Hyperlink"/>
                  <w:sz w:val="24"/>
                  <w:szCs w:val="24"/>
                </w:rPr>
                <w:t>http://www.unf.edu/~mtemple/ProcessGroup_Knowledge_Mapping.ppt</w:t>
              </w:r>
            </w:hyperlink>
          </w:p>
        </w:tc>
      </w:tr>
      <w:tr w:rsidR="004A70DA" w:rsidRPr="002E51EC" w:rsidTr="00E520CE">
        <w:tc>
          <w:tcPr>
            <w:tcW w:w="1843" w:type="dxa"/>
          </w:tcPr>
          <w:p w:rsidR="004A70DA" w:rsidRPr="004A70DA" w:rsidRDefault="00C40407"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Project Management</w:t>
            </w:r>
          </w:p>
        </w:tc>
        <w:tc>
          <w:tcPr>
            <w:tcW w:w="1701" w:type="dxa"/>
          </w:tcPr>
          <w:p w:rsidR="004A70DA" w:rsidRPr="004A70DA" w:rsidRDefault="00C4040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PowerPoint</w:t>
            </w:r>
          </w:p>
        </w:tc>
        <w:tc>
          <w:tcPr>
            <w:tcW w:w="4536" w:type="dxa"/>
          </w:tcPr>
          <w:p w:rsidR="004A70DA" w:rsidRPr="004A70DA" w:rsidRDefault="00FB1B46">
            <w:pPr>
              <w:rPr>
                <w:rFonts w:cstheme="minorHAnsi"/>
                <w:color w:val="000000" w:themeColor="text1"/>
                <w:sz w:val="24"/>
                <w:szCs w:val="24"/>
              </w:rPr>
            </w:pPr>
            <w:r>
              <w:rPr>
                <w:rFonts w:cstheme="minorHAnsi"/>
                <w:color w:val="000000" w:themeColor="text1"/>
                <w:sz w:val="24"/>
                <w:szCs w:val="24"/>
              </w:rPr>
              <w:t xml:space="preserve">This PowerPoint </w:t>
            </w:r>
            <w:r w:rsidR="007D6646">
              <w:rPr>
                <w:rFonts w:cstheme="minorHAnsi"/>
                <w:color w:val="000000" w:themeColor="text1"/>
                <w:sz w:val="24"/>
                <w:szCs w:val="24"/>
              </w:rPr>
              <w:t>outlines and explains the 9 knowledgeable areas of the Project Management Body Of knowledge  (PMBOK)</w:t>
            </w:r>
          </w:p>
        </w:tc>
        <w:tc>
          <w:tcPr>
            <w:tcW w:w="2297" w:type="dxa"/>
          </w:tcPr>
          <w:p w:rsidR="00FB1B46" w:rsidRPr="004A70DA" w:rsidRDefault="00FB1B46" w:rsidP="002920FE">
            <w:pPr>
              <w:rPr>
                <w:rFonts w:cstheme="minorHAnsi"/>
                <w:color w:val="000000" w:themeColor="text1"/>
                <w:sz w:val="24"/>
                <w:szCs w:val="24"/>
              </w:rPr>
            </w:pPr>
            <w:r>
              <w:rPr>
                <w:rFonts w:cstheme="minorHAnsi"/>
                <w:color w:val="000000" w:themeColor="text1"/>
                <w:sz w:val="24"/>
                <w:szCs w:val="24"/>
              </w:rPr>
              <w:t xml:space="preserve">University Of Calgary </w:t>
            </w:r>
          </w:p>
        </w:tc>
        <w:tc>
          <w:tcPr>
            <w:tcW w:w="3657" w:type="dxa"/>
          </w:tcPr>
          <w:p w:rsidR="00C40407" w:rsidRPr="004A70DA" w:rsidRDefault="00221C99" w:rsidP="009B4C8B">
            <w:pPr>
              <w:rPr>
                <w:sz w:val="24"/>
                <w:szCs w:val="24"/>
              </w:rPr>
            </w:pPr>
            <w:hyperlink r:id="rId43" w:history="1">
              <w:r w:rsidR="00C40407" w:rsidRPr="00601AD2">
                <w:rPr>
                  <w:rStyle w:val="Hyperlink"/>
                  <w:sz w:val="24"/>
                  <w:szCs w:val="24"/>
                </w:rPr>
                <w:t>http://www.ucalgary.ca/pmoancillary/Presentations/9%20Things%20in%20the%20PMBOK.ppt</w:t>
              </w:r>
            </w:hyperlink>
          </w:p>
        </w:tc>
      </w:tr>
      <w:tr w:rsidR="004A70DA" w:rsidRPr="002E51EC" w:rsidTr="00E520CE">
        <w:tc>
          <w:tcPr>
            <w:tcW w:w="1843" w:type="dxa"/>
          </w:tcPr>
          <w:p w:rsidR="004A70DA" w:rsidRPr="004A70DA" w:rsidRDefault="00AB213E"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Project </w:t>
            </w:r>
            <w:r w:rsidR="006F3B3C">
              <w:rPr>
                <w:rFonts w:cstheme="minorHAnsi"/>
                <w:color w:val="000000" w:themeColor="text1"/>
                <w:sz w:val="24"/>
                <w:szCs w:val="24"/>
                <w:shd w:val="clear" w:color="auto" w:fill="FFFFFF"/>
              </w:rPr>
              <w:t>Management</w:t>
            </w:r>
          </w:p>
        </w:tc>
        <w:tc>
          <w:tcPr>
            <w:tcW w:w="1701" w:type="dxa"/>
          </w:tcPr>
          <w:p w:rsidR="004A70DA" w:rsidRPr="004A70DA" w:rsidRDefault="00AB213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4A70DA" w:rsidRPr="004A70DA" w:rsidRDefault="00AB213E">
            <w:pPr>
              <w:rPr>
                <w:rFonts w:cstheme="minorHAnsi"/>
                <w:color w:val="000000" w:themeColor="text1"/>
                <w:sz w:val="24"/>
                <w:szCs w:val="24"/>
              </w:rPr>
            </w:pPr>
            <w:r>
              <w:rPr>
                <w:rFonts w:cstheme="minorHAnsi"/>
                <w:color w:val="000000" w:themeColor="text1"/>
                <w:sz w:val="24"/>
                <w:szCs w:val="24"/>
              </w:rPr>
              <w:t>This website homepage covers the broad topic of project management with links to 9 PowerPoints covering specific areas of the project management process for example monitoring and controlling the process etc.</w:t>
            </w:r>
          </w:p>
        </w:tc>
        <w:tc>
          <w:tcPr>
            <w:tcW w:w="2297" w:type="dxa"/>
          </w:tcPr>
          <w:p w:rsidR="004A70DA" w:rsidRPr="004A70DA" w:rsidRDefault="00AB213E">
            <w:pPr>
              <w:rPr>
                <w:rFonts w:cstheme="minorHAnsi"/>
                <w:color w:val="000000" w:themeColor="text1"/>
                <w:sz w:val="24"/>
                <w:szCs w:val="24"/>
              </w:rPr>
            </w:pPr>
            <w:r>
              <w:rPr>
                <w:rFonts w:cstheme="minorHAnsi"/>
                <w:color w:val="000000" w:themeColor="text1"/>
                <w:sz w:val="24"/>
                <w:szCs w:val="24"/>
              </w:rPr>
              <w:t xml:space="preserve">D.Stout </w:t>
            </w:r>
            <w:r w:rsidR="00A01299">
              <w:rPr>
                <w:rFonts w:cstheme="minorHAnsi"/>
                <w:color w:val="000000" w:themeColor="text1"/>
                <w:sz w:val="24"/>
                <w:szCs w:val="24"/>
              </w:rPr>
              <w:t>St. Martins</w:t>
            </w:r>
            <w:r>
              <w:rPr>
                <w:rFonts w:cstheme="minorHAnsi"/>
                <w:color w:val="000000" w:themeColor="text1"/>
                <w:sz w:val="24"/>
                <w:szCs w:val="24"/>
              </w:rPr>
              <w:t xml:space="preserve"> Education.</w:t>
            </w:r>
          </w:p>
        </w:tc>
        <w:tc>
          <w:tcPr>
            <w:tcW w:w="3657" w:type="dxa"/>
          </w:tcPr>
          <w:p w:rsidR="00AB213E" w:rsidRPr="004A70DA" w:rsidRDefault="00221C99" w:rsidP="009B4C8B">
            <w:pPr>
              <w:rPr>
                <w:sz w:val="24"/>
                <w:szCs w:val="24"/>
              </w:rPr>
            </w:pPr>
            <w:hyperlink r:id="rId44" w:history="1">
              <w:r w:rsidR="00AB213E" w:rsidRPr="00601AD2">
                <w:rPr>
                  <w:rStyle w:val="Hyperlink"/>
                  <w:sz w:val="24"/>
                  <w:szCs w:val="24"/>
                </w:rPr>
                <w:t>http://homepages.stmartin.edu/fac_staff/dstout/MEM612/lecture_notes.htm</w:t>
              </w:r>
            </w:hyperlink>
          </w:p>
        </w:tc>
      </w:tr>
      <w:tr w:rsidR="00452026" w:rsidRPr="002E51EC" w:rsidTr="00E520CE">
        <w:tc>
          <w:tcPr>
            <w:tcW w:w="1843" w:type="dxa"/>
          </w:tcPr>
          <w:p w:rsidR="00452026" w:rsidRDefault="00452026"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Team Roles</w:t>
            </w:r>
          </w:p>
        </w:tc>
        <w:tc>
          <w:tcPr>
            <w:tcW w:w="1701" w:type="dxa"/>
          </w:tcPr>
          <w:p w:rsidR="00452026" w:rsidRDefault="0045202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536" w:type="dxa"/>
          </w:tcPr>
          <w:p w:rsidR="00452026" w:rsidRDefault="00F55FA1" w:rsidP="00F55FA1">
            <w:pPr>
              <w:tabs>
                <w:tab w:val="left" w:pos="945"/>
              </w:tabs>
              <w:rPr>
                <w:rFonts w:cstheme="minorHAnsi"/>
                <w:color w:val="000000" w:themeColor="text1"/>
                <w:sz w:val="24"/>
                <w:szCs w:val="24"/>
              </w:rPr>
            </w:pPr>
            <w:r>
              <w:rPr>
                <w:rFonts w:cstheme="minorHAnsi"/>
                <w:color w:val="000000" w:themeColor="text1"/>
                <w:sz w:val="24"/>
                <w:szCs w:val="24"/>
              </w:rPr>
              <w:t xml:space="preserve">This webpage highlight’s the roles in groups and teams. Looking at leadership and team roles such as facilitator, implementer,  coordinator/chairperson etc. </w:t>
            </w:r>
          </w:p>
        </w:tc>
        <w:tc>
          <w:tcPr>
            <w:tcW w:w="2297" w:type="dxa"/>
          </w:tcPr>
          <w:p w:rsidR="00452026" w:rsidRDefault="00452026">
            <w:pPr>
              <w:rPr>
                <w:rFonts w:cstheme="minorHAnsi"/>
                <w:color w:val="000000" w:themeColor="text1"/>
                <w:sz w:val="24"/>
                <w:szCs w:val="24"/>
              </w:rPr>
            </w:pPr>
            <w:r>
              <w:rPr>
                <w:rFonts w:cstheme="minorHAnsi"/>
                <w:color w:val="000000" w:themeColor="text1"/>
                <w:sz w:val="24"/>
                <w:szCs w:val="24"/>
              </w:rPr>
              <w:t>Skills You Need</w:t>
            </w:r>
          </w:p>
        </w:tc>
        <w:tc>
          <w:tcPr>
            <w:tcW w:w="3657" w:type="dxa"/>
          </w:tcPr>
          <w:p w:rsidR="00452026" w:rsidRDefault="00221C99" w:rsidP="009B4C8B">
            <w:hyperlink r:id="rId45" w:history="1">
              <w:r w:rsidR="00452026" w:rsidRPr="00601AD2">
                <w:rPr>
                  <w:rStyle w:val="Hyperlink"/>
                </w:rPr>
                <w:t>http://www.skillsyouneed.com/ips/group-roles.html</w:t>
              </w:r>
            </w:hyperlink>
          </w:p>
        </w:tc>
      </w:tr>
      <w:tr w:rsidR="00A60D65" w:rsidRPr="002E51EC" w:rsidTr="00E520CE">
        <w:tc>
          <w:tcPr>
            <w:tcW w:w="1843" w:type="dxa"/>
          </w:tcPr>
          <w:p w:rsidR="00A60D65" w:rsidRDefault="00A60D65"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Negotiation</w:t>
            </w:r>
          </w:p>
        </w:tc>
        <w:tc>
          <w:tcPr>
            <w:tcW w:w="1701" w:type="dxa"/>
          </w:tcPr>
          <w:p w:rsidR="00A60D65" w:rsidRDefault="00A60D6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A60D65" w:rsidRDefault="00A60D65">
            <w:pPr>
              <w:rPr>
                <w:rFonts w:cstheme="minorHAnsi"/>
                <w:color w:val="000000" w:themeColor="text1"/>
                <w:sz w:val="24"/>
                <w:szCs w:val="24"/>
              </w:rPr>
            </w:pPr>
            <w:r>
              <w:rPr>
                <w:rFonts w:cstheme="minorHAnsi"/>
                <w:color w:val="000000" w:themeColor="text1"/>
                <w:sz w:val="24"/>
                <w:szCs w:val="24"/>
              </w:rPr>
              <w:t>This webpage explains what negotiation is. The need for negotiation and the stages involved in negotiation.</w:t>
            </w:r>
          </w:p>
        </w:tc>
        <w:tc>
          <w:tcPr>
            <w:tcW w:w="2297" w:type="dxa"/>
          </w:tcPr>
          <w:p w:rsidR="00A60D65" w:rsidRDefault="00A60D65">
            <w:pPr>
              <w:rPr>
                <w:rFonts w:cstheme="minorHAnsi"/>
                <w:color w:val="000000" w:themeColor="text1"/>
                <w:sz w:val="24"/>
                <w:szCs w:val="24"/>
              </w:rPr>
            </w:pPr>
            <w:r>
              <w:rPr>
                <w:rFonts w:cstheme="minorHAnsi"/>
                <w:color w:val="000000" w:themeColor="text1"/>
                <w:sz w:val="24"/>
                <w:szCs w:val="24"/>
              </w:rPr>
              <w:t>Skills You Need</w:t>
            </w:r>
          </w:p>
        </w:tc>
        <w:tc>
          <w:tcPr>
            <w:tcW w:w="3657" w:type="dxa"/>
          </w:tcPr>
          <w:p w:rsidR="00A60D65" w:rsidRDefault="00221C99" w:rsidP="009B4C8B">
            <w:hyperlink r:id="rId46" w:anchor="ixzz2uLhnLFxo" w:history="1">
              <w:r w:rsidR="00A60D65" w:rsidRPr="00601AD2">
                <w:rPr>
                  <w:rStyle w:val="Hyperlink"/>
                </w:rPr>
                <w:t>http://www.skillsyouneed.com/ips/negotiation.html#ixzz2uLhnLFxo</w:t>
              </w:r>
            </w:hyperlink>
          </w:p>
        </w:tc>
      </w:tr>
      <w:tr w:rsidR="00A60D65" w:rsidRPr="002E51EC" w:rsidTr="00E520CE">
        <w:tc>
          <w:tcPr>
            <w:tcW w:w="1843" w:type="dxa"/>
          </w:tcPr>
          <w:p w:rsidR="00A60D65" w:rsidRDefault="00A60D65"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Conflict Resolution</w:t>
            </w:r>
          </w:p>
        </w:tc>
        <w:tc>
          <w:tcPr>
            <w:tcW w:w="1701" w:type="dxa"/>
          </w:tcPr>
          <w:p w:rsidR="00A60D65" w:rsidRDefault="00A60D6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 Online</w:t>
            </w:r>
          </w:p>
        </w:tc>
        <w:tc>
          <w:tcPr>
            <w:tcW w:w="4536" w:type="dxa"/>
          </w:tcPr>
          <w:p w:rsidR="00A60D65" w:rsidRDefault="00A60D65">
            <w:pPr>
              <w:rPr>
                <w:rFonts w:cstheme="minorHAnsi"/>
                <w:color w:val="000000" w:themeColor="text1"/>
                <w:sz w:val="24"/>
                <w:szCs w:val="24"/>
              </w:rPr>
            </w:pPr>
            <w:r>
              <w:rPr>
                <w:rFonts w:cstheme="minorHAnsi"/>
                <w:color w:val="000000" w:themeColor="text1"/>
                <w:sz w:val="24"/>
                <w:szCs w:val="24"/>
              </w:rPr>
              <w:t>The PDF files outlines the process for resolving conflicts rationally and effectively</w:t>
            </w:r>
          </w:p>
        </w:tc>
        <w:tc>
          <w:tcPr>
            <w:tcW w:w="2297" w:type="dxa"/>
          </w:tcPr>
          <w:p w:rsidR="00A60D65" w:rsidRDefault="00A60D65">
            <w:pPr>
              <w:rPr>
                <w:rFonts w:cstheme="minorHAnsi"/>
                <w:color w:val="000000" w:themeColor="text1"/>
                <w:sz w:val="24"/>
                <w:szCs w:val="24"/>
              </w:rPr>
            </w:pPr>
            <w:r>
              <w:rPr>
                <w:rFonts w:cstheme="minorHAnsi"/>
                <w:color w:val="000000" w:themeColor="text1"/>
                <w:sz w:val="24"/>
                <w:szCs w:val="24"/>
              </w:rPr>
              <w:t>Mindtools.com</w:t>
            </w:r>
          </w:p>
        </w:tc>
        <w:tc>
          <w:tcPr>
            <w:tcW w:w="3657" w:type="dxa"/>
          </w:tcPr>
          <w:p w:rsidR="00A60D65" w:rsidRDefault="00221C99" w:rsidP="009B4C8B">
            <w:hyperlink r:id="rId47" w:history="1">
              <w:r w:rsidR="00A60D65" w:rsidRPr="00601AD2">
                <w:rPr>
                  <w:rStyle w:val="Hyperlink"/>
                </w:rPr>
                <w:t>https://www.ucdmc.ucdavis.edu/hr/hrdepts/asap/Documents/Conflict_Resolution.pdf</w:t>
              </w:r>
            </w:hyperlink>
          </w:p>
        </w:tc>
      </w:tr>
      <w:tr w:rsidR="00A60D65" w:rsidRPr="002E51EC" w:rsidTr="00E520CE">
        <w:tc>
          <w:tcPr>
            <w:tcW w:w="1843" w:type="dxa"/>
          </w:tcPr>
          <w:p w:rsidR="00A60D65" w:rsidRDefault="00A60D65"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Motivation</w:t>
            </w:r>
          </w:p>
        </w:tc>
        <w:tc>
          <w:tcPr>
            <w:tcW w:w="1701" w:type="dxa"/>
          </w:tcPr>
          <w:p w:rsidR="00A60D65" w:rsidRDefault="00A60D6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 and Ted Talk Video</w:t>
            </w:r>
          </w:p>
        </w:tc>
        <w:tc>
          <w:tcPr>
            <w:tcW w:w="4536" w:type="dxa"/>
          </w:tcPr>
          <w:p w:rsidR="00A60D65" w:rsidRDefault="00A60D65">
            <w:pPr>
              <w:rPr>
                <w:rFonts w:cstheme="minorHAnsi"/>
                <w:color w:val="000000" w:themeColor="text1"/>
                <w:sz w:val="24"/>
                <w:szCs w:val="24"/>
              </w:rPr>
            </w:pPr>
            <w:r>
              <w:rPr>
                <w:rFonts w:cstheme="minorHAnsi"/>
                <w:color w:val="000000" w:themeColor="text1"/>
                <w:sz w:val="24"/>
                <w:szCs w:val="24"/>
              </w:rPr>
              <w:t xml:space="preserve">This article highlights what motivates us at work, More than money? It also includes a ted talk video from </w:t>
            </w:r>
            <w:r w:rsidRPr="00AA5C3B">
              <w:rPr>
                <w:rFonts w:cstheme="minorHAnsi"/>
                <w:color w:val="000000" w:themeColor="text1"/>
                <w:sz w:val="24"/>
                <w:szCs w:val="24"/>
              </w:rPr>
              <w:t>behavioural economist Dan Ariely (TED Talk: What makes us feel good about our work?)</w:t>
            </w:r>
          </w:p>
        </w:tc>
        <w:tc>
          <w:tcPr>
            <w:tcW w:w="2297" w:type="dxa"/>
          </w:tcPr>
          <w:p w:rsidR="00A60D65" w:rsidRDefault="00A60D65">
            <w:pPr>
              <w:rPr>
                <w:rFonts w:cstheme="minorHAnsi"/>
                <w:color w:val="000000" w:themeColor="text1"/>
                <w:sz w:val="24"/>
                <w:szCs w:val="24"/>
              </w:rPr>
            </w:pPr>
            <w:r>
              <w:rPr>
                <w:rFonts w:cstheme="minorHAnsi"/>
                <w:color w:val="000000" w:themeColor="text1"/>
                <w:sz w:val="24"/>
                <w:szCs w:val="24"/>
              </w:rPr>
              <w:t>Jessica Gross</w:t>
            </w:r>
          </w:p>
          <w:p w:rsidR="00A60D65" w:rsidRDefault="00A60D65">
            <w:pPr>
              <w:rPr>
                <w:rFonts w:cstheme="minorHAnsi"/>
                <w:color w:val="000000" w:themeColor="text1"/>
                <w:sz w:val="24"/>
                <w:szCs w:val="24"/>
              </w:rPr>
            </w:pPr>
            <w:r>
              <w:rPr>
                <w:rFonts w:cstheme="minorHAnsi"/>
                <w:color w:val="000000" w:themeColor="text1"/>
                <w:sz w:val="24"/>
                <w:szCs w:val="24"/>
              </w:rPr>
              <w:t>Ideas.Ted.Com</w:t>
            </w:r>
          </w:p>
        </w:tc>
        <w:tc>
          <w:tcPr>
            <w:tcW w:w="3657" w:type="dxa"/>
          </w:tcPr>
          <w:p w:rsidR="00A60D65" w:rsidRDefault="00221C99">
            <w:hyperlink r:id="rId48" w:history="1">
              <w:r w:rsidR="00A60D65" w:rsidRPr="00601AD2">
                <w:rPr>
                  <w:rStyle w:val="Hyperlink"/>
                </w:rPr>
                <w:t>http://ideas.ted.com/what-motivates-us-at-work-7-fascinating-studies-that-give-insights/</w:t>
              </w:r>
            </w:hyperlink>
          </w:p>
        </w:tc>
      </w:tr>
      <w:tr w:rsidR="00A60D65" w:rsidRPr="002E51EC" w:rsidTr="00E520CE">
        <w:tc>
          <w:tcPr>
            <w:tcW w:w="1843" w:type="dxa"/>
          </w:tcPr>
          <w:p w:rsidR="00A60D65" w:rsidRDefault="00A60D65"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Motivation Theorists</w:t>
            </w:r>
          </w:p>
        </w:tc>
        <w:tc>
          <w:tcPr>
            <w:tcW w:w="1701" w:type="dxa"/>
          </w:tcPr>
          <w:p w:rsidR="00A60D65" w:rsidRDefault="00A60D6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Blog </w:t>
            </w:r>
          </w:p>
        </w:tc>
        <w:tc>
          <w:tcPr>
            <w:tcW w:w="4536" w:type="dxa"/>
          </w:tcPr>
          <w:p w:rsidR="00A60D65" w:rsidRDefault="00A60D65">
            <w:pPr>
              <w:rPr>
                <w:rFonts w:cstheme="minorHAnsi"/>
                <w:color w:val="000000" w:themeColor="text1"/>
                <w:sz w:val="24"/>
                <w:szCs w:val="24"/>
              </w:rPr>
            </w:pPr>
            <w:r>
              <w:rPr>
                <w:rFonts w:cstheme="minorHAnsi"/>
                <w:color w:val="000000" w:themeColor="text1"/>
                <w:sz w:val="24"/>
                <w:szCs w:val="24"/>
              </w:rPr>
              <w:t>This online chapter explains various motivation theorists and motivating factors for people at work.</w:t>
            </w:r>
          </w:p>
        </w:tc>
        <w:tc>
          <w:tcPr>
            <w:tcW w:w="2297" w:type="dxa"/>
          </w:tcPr>
          <w:p w:rsidR="00A60D65" w:rsidRDefault="00A60D65">
            <w:pPr>
              <w:rPr>
                <w:rFonts w:cstheme="minorHAnsi"/>
                <w:color w:val="000000" w:themeColor="text1"/>
                <w:sz w:val="24"/>
                <w:szCs w:val="24"/>
              </w:rPr>
            </w:pPr>
            <w:r>
              <w:rPr>
                <w:rFonts w:cstheme="minorHAnsi"/>
                <w:color w:val="000000" w:themeColor="text1"/>
                <w:sz w:val="24"/>
                <w:szCs w:val="24"/>
              </w:rPr>
              <w:t>Igbusiness.blogspot.ie</w:t>
            </w:r>
          </w:p>
        </w:tc>
        <w:tc>
          <w:tcPr>
            <w:tcW w:w="3657" w:type="dxa"/>
          </w:tcPr>
          <w:p w:rsidR="00A60D65" w:rsidRDefault="00221C99" w:rsidP="009B4C8B">
            <w:hyperlink r:id="rId49" w:history="1">
              <w:r w:rsidR="00A60D65" w:rsidRPr="00601AD2">
                <w:rPr>
                  <w:rStyle w:val="Hyperlink"/>
                </w:rPr>
                <w:t>http://igbusinesss.blogspot.ie/2011/04/chapter-13-motivation-at-work.html</w:t>
              </w:r>
            </w:hyperlink>
          </w:p>
        </w:tc>
      </w:tr>
      <w:tr w:rsidR="00A60D65" w:rsidRPr="002E51EC" w:rsidTr="00E520CE">
        <w:tc>
          <w:tcPr>
            <w:tcW w:w="1843" w:type="dxa"/>
          </w:tcPr>
          <w:p w:rsidR="00A60D65" w:rsidRDefault="00A60D65"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Maslow </w:t>
            </w:r>
          </w:p>
        </w:tc>
        <w:tc>
          <w:tcPr>
            <w:tcW w:w="1701" w:type="dxa"/>
          </w:tcPr>
          <w:p w:rsidR="00A60D65" w:rsidRDefault="00A60D6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rsidR="00A60D65" w:rsidRDefault="00A60D65">
            <w:pPr>
              <w:rPr>
                <w:rFonts w:cstheme="minorHAnsi"/>
                <w:color w:val="000000" w:themeColor="text1"/>
                <w:sz w:val="24"/>
                <w:szCs w:val="24"/>
              </w:rPr>
            </w:pPr>
            <w:r>
              <w:rPr>
                <w:rFonts w:cstheme="minorHAnsi"/>
                <w:color w:val="000000" w:themeColor="text1"/>
                <w:sz w:val="24"/>
                <w:szCs w:val="24"/>
              </w:rPr>
              <w:t xml:space="preserve">This video revises </w:t>
            </w:r>
            <w:r w:rsidR="00A01299">
              <w:rPr>
                <w:rFonts w:cstheme="minorHAnsi"/>
                <w:color w:val="000000" w:themeColor="text1"/>
                <w:sz w:val="24"/>
                <w:szCs w:val="24"/>
              </w:rPr>
              <w:t>Maslow’s</w:t>
            </w:r>
            <w:r>
              <w:rPr>
                <w:rFonts w:cstheme="minorHAnsi"/>
                <w:color w:val="000000" w:themeColor="text1"/>
                <w:sz w:val="24"/>
                <w:szCs w:val="24"/>
              </w:rPr>
              <w:t xml:space="preserve"> hierarchy of needs in detail.</w:t>
            </w:r>
          </w:p>
        </w:tc>
        <w:tc>
          <w:tcPr>
            <w:tcW w:w="2297" w:type="dxa"/>
          </w:tcPr>
          <w:p w:rsidR="00A60D65" w:rsidRDefault="00A60D65">
            <w:pPr>
              <w:rPr>
                <w:rFonts w:cstheme="minorHAnsi"/>
                <w:color w:val="000000" w:themeColor="text1"/>
                <w:sz w:val="24"/>
                <w:szCs w:val="24"/>
              </w:rPr>
            </w:pPr>
            <w:r>
              <w:rPr>
                <w:rFonts w:cstheme="minorHAnsi"/>
                <w:color w:val="000000" w:themeColor="text1"/>
                <w:sz w:val="24"/>
                <w:szCs w:val="24"/>
              </w:rPr>
              <w:t>Tutor2u –Jim Riley</w:t>
            </w:r>
          </w:p>
        </w:tc>
        <w:tc>
          <w:tcPr>
            <w:tcW w:w="3657" w:type="dxa"/>
          </w:tcPr>
          <w:p w:rsidR="00A60D65" w:rsidRDefault="00221C99" w:rsidP="009B4C8B">
            <w:hyperlink r:id="rId50" w:history="1">
              <w:r w:rsidR="00A60D65" w:rsidRPr="00601AD2">
                <w:rPr>
                  <w:rStyle w:val="Hyperlink"/>
                </w:rPr>
                <w:t>http://www.tutor2u.net/business/reference/motivation-theory-maslow-video</w:t>
              </w:r>
            </w:hyperlink>
          </w:p>
        </w:tc>
      </w:tr>
      <w:tr w:rsidR="00A60D65" w:rsidRPr="002E51EC" w:rsidTr="00E520CE">
        <w:tc>
          <w:tcPr>
            <w:tcW w:w="1843" w:type="dxa"/>
          </w:tcPr>
          <w:p w:rsidR="00A60D65" w:rsidRDefault="00A60D65" w:rsidP="00EC1516">
            <w:pPr>
              <w:jc w:val="cente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Mc Clelland –Needs Theory </w:t>
            </w:r>
          </w:p>
        </w:tc>
        <w:tc>
          <w:tcPr>
            <w:tcW w:w="1701" w:type="dxa"/>
          </w:tcPr>
          <w:p w:rsidR="00A60D65" w:rsidRDefault="00A60D6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tc>
        <w:tc>
          <w:tcPr>
            <w:tcW w:w="4536" w:type="dxa"/>
          </w:tcPr>
          <w:p w:rsidR="00A60D65" w:rsidRDefault="00A60D65">
            <w:pPr>
              <w:rPr>
                <w:rFonts w:cstheme="minorHAnsi"/>
                <w:color w:val="000000" w:themeColor="text1"/>
                <w:sz w:val="24"/>
                <w:szCs w:val="24"/>
              </w:rPr>
            </w:pPr>
            <w:r>
              <w:rPr>
                <w:rFonts w:cstheme="minorHAnsi"/>
                <w:color w:val="000000" w:themeColor="text1"/>
                <w:sz w:val="24"/>
                <w:szCs w:val="24"/>
              </w:rPr>
              <w:t xml:space="preserve">This page explains Mc Clellands Needs theory in </w:t>
            </w:r>
            <w:r w:rsidR="00A01299">
              <w:rPr>
                <w:rFonts w:cstheme="minorHAnsi"/>
                <w:color w:val="000000" w:themeColor="text1"/>
                <w:sz w:val="24"/>
                <w:szCs w:val="24"/>
              </w:rPr>
              <w:t>detail -</w:t>
            </w:r>
            <w:r>
              <w:rPr>
                <w:rFonts w:cstheme="minorHAnsi"/>
                <w:color w:val="000000" w:themeColor="text1"/>
                <w:sz w:val="24"/>
                <w:szCs w:val="24"/>
              </w:rPr>
              <w:t xml:space="preserve"> for understanding and using the theory</w:t>
            </w:r>
            <w:r w:rsidR="007B0EBE">
              <w:rPr>
                <w:rFonts w:cstheme="minorHAnsi"/>
                <w:color w:val="000000" w:themeColor="text1"/>
                <w:sz w:val="24"/>
                <w:szCs w:val="24"/>
              </w:rPr>
              <w:t>.</w:t>
            </w:r>
          </w:p>
        </w:tc>
        <w:tc>
          <w:tcPr>
            <w:tcW w:w="2297" w:type="dxa"/>
          </w:tcPr>
          <w:p w:rsidR="00A60D65" w:rsidRDefault="00A60D65">
            <w:pPr>
              <w:rPr>
                <w:rFonts w:cstheme="minorHAnsi"/>
                <w:color w:val="000000" w:themeColor="text1"/>
                <w:sz w:val="24"/>
                <w:szCs w:val="24"/>
              </w:rPr>
            </w:pPr>
            <w:r>
              <w:rPr>
                <w:rFonts w:cstheme="minorHAnsi"/>
                <w:color w:val="000000" w:themeColor="text1"/>
                <w:sz w:val="24"/>
                <w:szCs w:val="24"/>
              </w:rPr>
              <w:t>MindTools</w:t>
            </w:r>
          </w:p>
        </w:tc>
        <w:tc>
          <w:tcPr>
            <w:tcW w:w="3657" w:type="dxa"/>
          </w:tcPr>
          <w:p w:rsidR="00A60D65" w:rsidRDefault="00221C99" w:rsidP="009B4C8B">
            <w:hyperlink r:id="rId51" w:history="1">
              <w:r w:rsidR="00A60D65" w:rsidRPr="00601AD2">
                <w:rPr>
                  <w:rStyle w:val="Hyperlink"/>
                </w:rPr>
                <w:t>https://www.mindtools.com/pages/article/human-motivation-theory.htm</w:t>
              </w:r>
            </w:hyperlink>
          </w:p>
        </w:tc>
      </w:tr>
      <w:tr w:rsidR="00A60D65" w:rsidRPr="002E51EC" w:rsidTr="00E520CE">
        <w:tc>
          <w:tcPr>
            <w:tcW w:w="1843" w:type="dxa"/>
          </w:tcPr>
          <w:p w:rsidR="00A60D65" w:rsidRDefault="00A60D65" w:rsidP="00EC1516">
            <w:pPr>
              <w:jc w:val="cente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Alderfer -ERG Theory</w:t>
            </w:r>
          </w:p>
        </w:tc>
        <w:tc>
          <w:tcPr>
            <w:tcW w:w="1701" w:type="dxa"/>
          </w:tcPr>
          <w:p w:rsidR="00A60D65" w:rsidRDefault="00A60D6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536" w:type="dxa"/>
          </w:tcPr>
          <w:p w:rsidR="00A60D65" w:rsidRDefault="00A60D65">
            <w:pPr>
              <w:rPr>
                <w:rFonts w:cstheme="minorHAnsi"/>
                <w:color w:val="000000" w:themeColor="text1"/>
                <w:sz w:val="24"/>
                <w:szCs w:val="24"/>
              </w:rPr>
            </w:pPr>
            <w:r>
              <w:rPr>
                <w:rFonts w:cstheme="minorHAnsi"/>
                <w:color w:val="000000" w:themeColor="text1"/>
                <w:sz w:val="24"/>
                <w:szCs w:val="24"/>
              </w:rPr>
              <w:t>This page explains Alderers ERG theory and its rework of M</w:t>
            </w:r>
            <w:r w:rsidR="007B0EBE">
              <w:rPr>
                <w:rFonts w:cstheme="minorHAnsi"/>
                <w:color w:val="000000" w:themeColor="text1"/>
                <w:sz w:val="24"/>
                <w:szCs w:val="24"/>
              </w:rPr>
              <w:t>aslows Hierarchy of N</w:t>
            </w:r>
            <w:r>
              <w:rPr>
                <w:rFonts w:cstheme="minorHAnsi"/>
                <w:color w:val="000000" w:themeColor="text1"/>
                <w:sz w:val="24"/>
                <w:szCs w:val="24"/>
              </w:rPr>
              <w:t>eeds.</w:t>
            </w:r>
          </w:p>
        </w:tc>
        <w:tc>
          <w:tcPr>
            <w:tcW w:w="2297" w:type="dxa"/>
          </w:tcPr>
          <w:p w:rsidR="00A60D65" w:rsidRDefault="00A60D65">
            <w:pPr>
              <w:rPr>
                <w:rFonts w:cstheme="minorHAnsi"/>
                <w:color w:val="000000" w:themeColor="text1"/>
                <w:sz w:val="24"/>
                <w:szCs w:val="24"/>
              </w:rPr>
            </w:pPr>
            <w:r>
              <w:rPr>
                <w:rFonts w:cstheme="minorHAnsi"/>
                <w:color w:val="000000" w:themeColor="text1"/>
                <w:sz w:val="24"/>
                <w:szCs w:val="24"/>
              </w:rPr>
              <w:t>Management Study Guide</w:t>
            </w:r>
          </w:p>
        </w:tc>
        <w:tc>
          <w:tcPr>
            <w:tcW w:w="3657" w:type="dxa"/>
          </w:tcPr>
          <w:p w:rsidR="00A60D65" w:rsidRDefault="00221C99" w:rsidP="009B4C8B">
            <w:hyperlink r:id="rId52" w:history="1">
              <w:r w:rsidR="00A60D65" w:rsidRPr="00601AD2">
                <w:rPr>
                  <w:rStyle w:val="Hyperlink"/>
                </w:rPr>
                <w:t>http://www.managementstudyguide.com/erg-theory-motivation.htm</w:t>
              </w:r>
            </w:hyperlink>
          </w:p>
        </w:tc>
      </w:tr>
      <w:tr w:rsidR="00A60D65" w:rsidRPr="002E51EC" w:rsidTr="00E520CE">
        <w:tc>
          <w:tcPr>
            <w:tcW w:w="1843" w:type="dxa"/>
          </w:tcPr>
          <w:p w:rsidR="00A60D65" w:rsidRDefault="00A60D65" w:rsidP="00EC1516">
            <w:pPr>
              <w:jc w:val="cente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Process Theories of motivation</w:t>
            </w:r>
          </w:p>
        </w:tc>
        <w:tc>
          <w:tcPr>
            <w:tcW w:w="1701" w:type="dxa"/>
          </w:tcPr>
          <w:p w:rsidR="00A60D65" w:rsidRDefault="00A60D6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Slideshare PowerPoint</w:t>
            </w:r>
          </w:p>
        </w:tc>
        <w:tc>
          <w:tcPr>
            <w:tcW w:w="4536" w:type="dxa"/>
          </w:tcPr>
          <w:p w:rsidR="00A60D65" w:rsidRDefault="00A60D65">
            <w:pPr>
              <w:rPr>
                <w:rFonts w:cstheme="minorHAnsi"/>
                <w:color w:val="000000" w:themeColor="text1"/>
                <w:sz w:val="24"/>
                <w:szCs w:val="24"/>
              </w:rPr>
            </w:pPr>
            <w:r>
              <w:rPr>
                <w:rFonts w:cstheme="minorHAnsi"/>
                <w:color w:val="000000" w:themeColor="text1"/>
                <w:sz w:val="24"/>
                <w:szCs w:val="24"/>
              </w:rPr>
              <w:t>This slideshare explains motivation and process theories of Expectancy, Game theory, and Equity theory to name but a few.</w:t>
            </w:r>
          </w:p>
        </w:tc>
        <w:tc>
          <w:tcPr>
            <w:tcW w:w="2297" w:type="dxa"/>
          </w:tcPr>
          <w:p w:rsidR="00A60D65" w:rsidRDefault="00A60D65" w:rsidP="00755C5F">
            <w:pPr>
              <w:rPr>
                <w:rFonts w:cstheme="minorHAnsi"/>
                <w:color w:val="000000" w:themeColor="text1"/>
                <w:sz w:val="24"/>
                <w:szCs w:val="24"/>
              </w:rPr>
            </w:pPr>
            <w:r>
              <w:rPr>
                <w:rFonts w:cstheme="minorHAnsi"/>
                <w:color w:val="000000" w:themeColor="text1"/>
                <w:sz w:val="24"/>
                <w:szCs w:val="24"/>
              </w:rPr>
              <w:t>Rohit Kumar –Slideshare.net</w:t>
            </w:r>
          </w:p>
        </w:tc>
        <w:tc>
          <w:tcPr>
            <w:tcW w:w="3657" w:type="dxa"/>
          </w:tcPr>
          <w:p w:rsidR="00A60D65" w:rsidRDefault="00221C99">
            <w:hyperlink r:id="rId53" w:history="1">
              <w:r w:rsidR="00A60D65" w:rsidRPr="00601AD2">
                <w:rPr>
                  <w:rStyle w:val="Hyperlink"/>
                </w:rPr>
                <w:t>http://www.slideshare.net/rksen/process-theories-of-motivation</w:t>
              </w:r>
            </w:hyperlink>
          </w:p>
        </w:tc>
      </w:tr>
      <w:tr w:rsidR="00A60D65" w:rsidRPr="002E51EC" w:rsidTr="00E520CE">
        <w:tc>
          <w:tcPr>
            <w:tcW w:w="1843" w:type="dxa"/>
          </w:tcPr>
          <w:p w:rsidR="00A60D65" w:rsidRDefault="00A60D65" w:rsidP="00EC1516">
            <w:pPr>
              <w:jc w:val="cente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Content and Process Theories of Motivation</w:t>
            </w:r>
          </w:p>
        </w:tc>
        <w:tc>
          <w:tcPr>
            <w:tcW w:w="1701" w:type="dxa"/>
          </w:tcPr>
          <w:p w:rsidR="00A60D65" w:rsidRDefault="00A60D6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 file</w:t>
            </w:r>
          </w:p>
        </w:tc>
        <w:tc>
          <w:tcPr>
            <w:tcW w:w="4536" w:type="dxa"/>
          </w:tcPr>
          <w:p w:rsidR="00A60D65" w:rsidRDefault="00A60D65">
            <w:pPr>
              <w:rPr>
                <w:rFonts w:cstheme="minorHAnsi"/>
                <w:color w:val="000000" w:themeColor="text1"/>
                <w:sz w:val="24"/>
                <w:szCs w:val="24"/>
              </w:rPr>
            </w:pPr>
            <w:r>
              <w:rPr>
                <w:rFonts w:cstheme="minorHAnsi"/>
                <w:color w:val="000000" w:themeColor="text1"/>
                <w:sz w:val="24"/>
                <w:szCs w:val="24"/>
              </w:rPr>
              <w:t>This PDF file explains process theories in detail and their relevance to industry.</w:t>
            </w:r>
          </w:p>
        </w:tc>
        <w:tc>
          <w:tcPr>
            <w:tcW w:w="2297" w:type="dxa"/>
          </w:tcPr>
          <w:p w:rsidR="00A60D65" w:rsidRDefault="00A60D65" w:rsidP="00755C5F">
            <w:pPr>
              <w:rPr>
                <w:rFonts w:cstheme="minorHAnsi"/>
                <w:color w:val="000000" w:themeColor="text1"/>
                <w:sz w:val="24"/>
                <w:szCs w:val="24"/>
              </w:rPr>
            </w:pPr>
            <w:r>
              <w:rPr>
                <w:rFonts w:cstheme="minorHAnsi"/>
                <w:color w:val="000000" w:themeColor="text1"/>
                <w:sz w:val="24"/>
                <w:szCs w:val="24"/>
              </w:rPr>
              <w:t>Incentivemarketing.org</w:t>
            </w:r>
          </w:p>
          <w:p w:rsidR="0076141E" w:rsidRDefault="0076141E" w:rsidP="00755C5F">
            <w:pPr>
              <w:rPr>
                <w:rFonts w:cstheme="minorHAnsi"/>
                <w:color w:val="000000" w:themeColor="text1"/>
                <w:sz w:val="24"/>
                <w:szCs w:val="24"/>
              </w:rPr>
            </w:pPr>
          </w:p>
          <w:p w:rsidR="003C7B7C" w:rsidRPr="0076141E" w:rsidRDefault="003C7B7C" w:rsidP="003C7B7C">
            <w:pPr>
              <w:rPr>
                <w:rFonts w:cstheme="minorHAnsi"/>
                <w:sz w:val="24"/>
                <w:szCs w:val="24"/>
              </w:rPr>
            </w:pPr>
            <w:r w:rsidRPr="0076141E">
              <w:rPr>
                <w:rFonts w:cstheme="minorHAnsi"/>
                <w:sz w:val="24"/>
                <w:szCs w:val="24"/>
              </w:rPr>
              <w:t>Rodger Stotz, CPIM, Maritz Inc., and Bruce Bolger, CPIM, Selling</w:t>
            </w:r>
          </w:p>
          <w:p w:rsidR="00A01299" w:rsidRDefault="003C7B7C" w:rsidP="006D7C12">
            <w:pPr>
              <w:rPr>
                <w:rFonts w:cstheme="minorHAnsi"/>
                <w:color w:val="000000" w:themeColor="text1"/>
                <w:sz w:val="24"/>
                <w:szCs w:val="24"/>
              </w:rPr>
            </w:pPr>
            <w:r w:rsidRPr="0076141E">
              <w:rPr>
                <w:rFonts w:cstheme="minorHAnsi"/>
                <w:sz w:val="24"/>
                <w:szCs w:val="24"/>
              </w:rPr>
              <w:t xml:space="preserve">Communications, </w:t>
            </w:r>
            <w:r w:rsidR="00A01299" w:rsidRPr="0076141E">
              <w:rPr>
                <w:rFonts w:cstheme="minorHAnsi"/>
                <w:sz w:val="24"/>
                <w:szCs w:val="24"/>
              </w:rPr>
              <w:t>Inc.</w:t>
            </w:r>
          </w:p>
        </w:tc>
        <w:tc>
          <w:tcPr>
            <w:tcW w:w="3657" w:type="dxa"/>
          </w:tcPr>
          <w:p w:rsidR="00A60D65" w:rsidRDefault="00221C99" w:rsidP="009B4C8B">
            <w:hyperlink r:id="rId54" w:history="1">
              <w:r w:rsidR="00A60D65" w:rsidRPr="00601AD2">
                <w:rPr>
                  <w:rStyle w:val="Hyperlink"/>
                </w:rPr>
                <w:t>http://c.ymcdn.com/sites/www.incentivemarketing.org/resource/resmgr/imported/Sec%201.4.pdf</w:t>
              </w:r>
            </w:hyperlink>
          </w:p>
        </w:tc>
      </w:tr>
      <w:tr w:rsidR="00A60D65" w:rsidRPr="002E51EC" w:rsidTr="00E520CE">
        <w:tc>
          <w:tcPr>
            <w:tcW w:w="1843" w:type="dxa"/>
          </w:tcPr>
          <w:p w:rsidR="00A60D65" w:rsidRDefault="00B158B1" w:rsidP="00EC1516">
            <w:pPr>
              <w:jc w:val="cente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Meeting </w:t>
            </w:r>
            <w:r w:rsidR="00001F34">
              <w:rPr>
                <w:rFonts w:cstheme="minorHAnsi"/>
                <w:color w:val="000000" w:themeColor="text1"/>
                <w:sz w:val="24"/>
                <w:szCs w:val="24"/>
                <w:shd w:val="clear" w:color="auto" w:fill="FFFFFF"/>
              </w:rPr>
              <w:t>Etiquette</w:t>
            </w:r>
          </w:p>
        </w:tc>
        <w:tc>
          <w:tcPr>
            <w:tcW w:w="1701" w:type="dxa"/>
          </w:tcPr>
          <w:p w:rsidR="00A60D65" w:rsidRDefault="00B158B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Article</w:t>
            </w:r>
          </w:p>
        </w:tc>
        <w:tc>
          <w:tcPr>
            <w:tcW w:w="4536" w:type="dxa"/>
          </w:tcPr>
          <w:p w:rsidR="00A60D65" w:rsidRDefault="00AE1B17">
            <w:pPr>
              <w:rPr>
                <w:rFonts w:cstheme="minorHAnsi"/>
                <w:color w:val="000000" w:themeColor="text1"/>
                <w:sz w:val="24"/>
                <w:szCs w:val="24"/>
              </w:rPr>
            </w:pPr>
            <w:r>
              <w:rPr>
                <w:rFonts w:cstheme="minorHAnsi"/>
                <w:color w:val="000000" w:themeColor="text1"/>
                <w:sz w:val="24"/>
                <w:szCs w:val="24"/>
              </w:rPr>
              <w:t xml:space="preserve">This article explains the principals of </w:t>
            </w:r>
            <w:r w:rsidR="00B158B1" w:rsidRPr="00B158B1">
              <w:rPr>
                <w:rFonts w:cstheme="minorHAnsi"/>
                <w:color w:val="000000" w:themeColor="text1"/>
                <w:sz w:val="24"/>
                <w:szCs w:val="24"/>
              </w:rPr>
              <w:t>Meeting Etiquette</w:t>
            </w:r>
            <w:r>
              <w:rPr>
                <w:rFonts w:cstheme="minorHAnsi"/>
                <w:color w:val="000000" w:themeColor="text1"/>
                <w:sz w:val="24"/>
                <w:szCs w:val="24"/>
              </w:rPr>
              <w:t>.</w:t>
            </w:r>
            <w:r w:rsidR="00B158B1" w:rsidRPr="00B158B1">
              <w:rPr>
                <w:rFonts w:cstheme="minorHAnsi"/>
                <w:color w:val="000000" w:themeColor="text1"/>
                <w:sz w:val="24"/>
                <w:szCs w:val="24"/>
              </w:rPr>
              <w:t xml:space="preserve"> </w:t>
            </w:r>
            <w:r>
              <w:rPr>
                <w:rFonts w:cstheme="minorHAnsi"/>
                <w:color w:val="000000" w:themeColor="text1"/>
                <w:sz w:val="24"/>
                <w:szCs w:val="24"/>
              </w:rPr>
              <w:t xml:space="preserve"> Which </w:t>
            </w:r>
            <w:r w:rsidR="00B158B1" w:rsidRPr="00B158B1">
              <w:rPr>
                <w:rFonts w:cstheme="minorHAnsi"/>
                <w:color w:val="000000" w:themeColor="text1"/>
                <w:sz w:val="24"/>
                <w:szCs w:val="24"/>
              </w:rPr>
              <w:t xml:space="preserve">refers to codes of </w:t>
            </w:r>
            <w:r w:rsidRPr="00B158B1">
              <w:rPr>
                <w:rFonts w:cstheme="minorHAnsi"/>
                <w:color w:val="000000" w:themeColor="text1"/>
                <w:sz w:val="24"/>
                <w:szCs w:val="24"/>
              </w:rPr>
              <w:t>behaviour</w:t>
            </w:r>
            <w:r w:rsidR="00B158B1" w:rsidRPr="00B158B1">
              <w:rPr>
                <w:rFonts w:cstheme="minorHAnsi"/>
                <w:color w:val="000000" w:themeColor="text1"/>
                <w:sz w:val="24"/>
                <w:szCs w:val="24"/>
              </w:rPr>
              <w:t xml:space="preserve"> an individual ought to follow while attending meetings and discussions at the workplace.</w:t>
            </w:r>
          </w:p>
        </w:tc>
        <w:tc>
          <w:tcPr>
            <w:tcW w:w="2297" w:type="dxa"/>
          </w:tcPr>
          <w:p w:rsidR="00A60D65" w:rsidRDefault="00B158B1" w:rsidP="00755C5F">
            <w:pPr>
              <w:rPr>
                <w:rFonts w:cstheme="minorHAnsi"/>
                <w:color w:val="000000" w:themeColor="text1"/>
                <w:sz w:val="24"/>
                <w:szCs w:val="24"/>
              </w:rPr>
            </w:pPr>
            <w:r>
              <w:rPr>
                <w:rFonts w:cstheme="minorHAnsi"/>
                <w:color w:val="000000" w:themeColor="text1"/>
                <w:sz w:val="24"/>
                <w:szCs w:val="24"/>
              </w:rPr>
              <w:t>Management Study Guide</w:t>
            </w:r>
          </w:p>
        </w:tc>
        <w:tc>
          <w:tcPr>
            <w:tcW w:w="3657" w:type="dxa"/>
          </w:tcPr>
          <w:p w:rsidR="00B158B1" w:rsidRDefault="00221C99" w:rsidP="009B4C8B">
            <w:hyperlink r:id="rId55" w:history="1">
              <w:r w:rsidR="00B158B1" w:rsidRPr="00601AD2">
                <w:rPr>
                  <w:rStyle w:val="Hyperlink"/>
                </w:rPr>
                <w:t>http://www.managementstudyguide.com/meeting-etiquette.htm</w:t>
              </w:r>
            </w:hyperlink>
          </w:p>
        </w:tc>
      </w:tr>
      <w:tr w:rsidR="00001F34" w:rsidRPr="002E51EC" w:rsidTr="00E520CE">
        <w:tc>
          <w:tcPr>
            <w:tcW w:w="1843" w:type="dxa"/>
          </w:tcPr>
          <w:p w:rsidR="00001F34" w:rsidRDefault="007B0EBE" w:rsidP="00EC1516">
            <w:pPr>
              <w:jc w:val="cente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Conducting E</w:t>
            </w:r>
            <w:r w:rsidR="00001F34">
              <w:rPr>
                <w:rFonts w:cstheme="minorHAnsi"/>
                <w:color w:val="000000" w:themeColor="text1"/>
                <w:sz w:val="24"/>
                <w:szCs w:val="24"/>
                <w:shd w:val="clear" w:color="auto" w:fill="FFFFFF"/>
              </w:rPr>
              <w:t xml:space="preserve">ffective </w:t>
            </w:r>
            <w:r>
              <w:rPr>
                <w:rFonts w:cstheme="minorHAnsi"/>
                <w:color w:val="000000" w:themeColor="text1"/>
                <w:sz w:val="24"/>
                <w:szCs w:val="24"/>
                <w:shd w:val="clear" w:color="auto" w:fill="FFFFFF"/>
              </w:rPr>
              <w:t>M</w:t>
            </w:r>
            <w:r w:rsidR="00001F34">
              <w:rPr>
                <w:rFonts w:cstheme="minorHAnsi"/>
                <w:color w:val="000000" w:themeColor="text1"/>
                <w:sz w:val="24"/>
                <w:szCs w:val="24"/>
                <w:shd w:val="clear" w:color="auto" w:fill="FFFFFF"/>
              </w:rPr>
              <w:t>eetings</w:t>
            </w:r>
          </w:p>
        </w:tc>
        <w:tc>
          <w:tcPr>
            <w:tcW w:w="1701" w:type="dxa"/>
          </w:tcPr>
          <w:p w:rsidR="00001F34" w:rsidRDefault="00001F3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 –online e book</w:t>
            </w:r>
          </w:p>
        </w:tc>
        <w:tc>
          <w:tcPr>
            <w:tcW w:w="4536" w:type="dxa"/>
          </w:tcPr>
          <w:p w:rsidR="00001F34" w:rsidRDefault="00001F34">
            <w:pPr>
              <w:rPr>
                <w:rFonts w:cstheme="minorHAnsi"/>
                <w:color w:val="000000" w:themeColor="text1"/>
                <w:sz w:val="24"/>
                <w:szCs w:val="24"/>
              </w:rPr>
            </w:pPr>
            <w:r>
              <w:rPr>
                <w:rFonts w:cstheme="minorHAnsi"/>
                <w:color w:val="000000" w:themeColor="text1"/>
                <w:sz w:val="24"/>
                <w:szCs w:val="24"/>
              </w:rPr>
              <w:t>The chapter outlines the does and don’ts of how to conduct an effective meeting.</w:t>
            </w:r>
          </w:p>
        </w:tc>
        <w:tc>
          <w:tcPr>
            <w:tcW w:w="2297" w:type="dxa"/>
          </w:tcPr>
          <w:p w:rsidR="00001F34" w:rsidRDefault="00001F34" w:rsidP="00755C5F">
            <w:pPr>
              <w:rPr>
                <w:rFonts w:cstheme="minorHAnsi"/>
                <w:color w:val="000000" w:themeColor="text1"/>
                <w:sz w:val="24"/>
                <w:szCs w:val="24"/>
              </w:rPr>
            </w:pPr>
            <w:r>
              <w:rPr>
                <w:rFonts w:cstheme="minorHAnsi"/>
                <w:color w:val="000000" w:themeColor="text1"/>
                <w:sz w:val="24"/>
                <w:szCs w:val="24"/>
              </w:rPr>
              <w:t>Community Tool Box</w:t>
            </w:r>
          </w:p>
        </w:tc>
        <w:tc>
          <w:tcPr>
            <w:tcW w:w="3657" w:type="dxa"/>
          </w:tcPr>
          <w:p w:rsidR="008752F4" w:rsidRDefault="00221C99" w:rsidP="009B4C8B">
            <w:hyperlink r:id="rId56" w:history="1">
              <w:r w:rsidR="00001F34" w:rsidRPr="00601AD2">
                <w:rPr>
                  <w:rStyle w:val="Hyperlink"/>
                </w:rPr>
                <w:t>http://ctb.ku.edu/en/table-of-contents/leadership/group-facilitation/main</w:t>
              </w:r>
            </w:hyperlink>
          </w:p>
        </w:tc>
      </w:tr>
      <w:tr w:rsidR="000E3DF5" w:rsidRPr="002E51EC" w:rsidTr="00E520CE">
        <w:tc>
          <w:tcPr>
            <w:tcW w:w="1843" w:type="dxa"/>
          </w:tcPr>
          <w:p w:rsidR="000E3DF5" w:rsidRDefault="000E3DF5" w:rsidP="00EC1516">
            <w:pPr>
              <w:jc w:val="cente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Meeting Documents </w:t>
            </w:r>
          </w:p>
        </w:tc>
        <w:tc>
          <w:tcPr>
            <w:tcW w:w="1701" w:type="dxa"/>
          </w:tcPr>
          <w:p w:rsidR="000E3DF5" w:rsidRDefault="008752F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Webpage </w:t>
            </w:r>
          </w:p>
        </w:tc>
        <w:tc>
          <w:tcPr>
            <w:tcW w:w="4536" w:type="dxa"/>
          </w:tcPr>
          <w:p w:rsidR="000E3DF5" w:rsidRDefault="000E3DF5">
            <w:pPr>
              <w:rPr>
                <w:rFonts w:cstheme="minorHAnsi"/>
                <w:color w:val="000000" w:themeColor="text1"/>
                <w:sz w:val="24"/>
                <w:szCs w:val="24"/>
              </w:rPr>
            </w:pPr>
            <w:r>
              <w:rPr>
                <w:rFonts w:cstheme="minorHAnsi"/>
                <w:color w:val="000000" w:themeColor="text1"/>
                <w:sz w:val="24"/>
                <w:szCs w:val="24"/>
              </w:rPr>
              <w:t>This explains the various documents required for a meeting –notice, agenda</w:t>
            </w:r>
            <w:r w:rsidR="00AF3B79">
              <w:rPr>
                <w:rFonts w:cstheme="minorHAnsi"/>
                <w:color w:val="000000" w:themeColor="text1"/>
                <w:sz w:val="24"/>
                <w:szCs w:val="24"/>
              </w:rPr>
              <w:t xml:space="preserve">, </w:t>
            </w:r>
            <w:r w:rsidR="007B0EBE">
              <w:rPr>
                <w:rFonts w:cstheme="minorHAnsi"/>
                <w:color w:val="000000" w:themeColor="text1"/>
                <w:sz w:val="24"/>
                <w:szCs w:val="24"/>
              </w:rPr>
              <w:t>reports and</w:t>
            </w:r>
            <w:r>
              <w:rPr>
                <w:rFonts w:cstheme="minorHAnsi"/>
                <w:color w:val="000000" w:themeColor="text1"/>
                <w:sz w:val="24"/>
                <w:szCs w:val="24"/>
              </w:rPr>
              <w:t xml:space="preserve"> minutes.</w:t>
            </w:r>
          </w:p>
        </w:tc>
        <w:tc>
          <w:tcPr>
            <w:tcW w:w="2297" w:type="dxa"/>
          </w:tcPr>
          <w:p w:rsidR="000E3DF5" w:rsidRDefault="00072FBB" w:rsidP="00755C5F">
            <w:pPr>
              <w:rPr>
                <w:rFonts w:cstheme="minorHAnsi"/>
                <w:color w:val="000000" w:themeColor="text1"/>
                <w:sz w:val="24"/>
                <w:szCs w:val="24"/>
              </w:rPr>
            </w:pPr>
            <w:r>
              <w:rPr>
                <w:rFonts w:cstheme="minorHAnsi"/>
                <w:color w:val="000000" w:themeColor="text1"/>
                <w:sz w:val="24"/>
                <w:szCs w:val="24"/>
              </w:rPr>
              <w:t>Southwark Council</w:t>
            </w:r>
          </w:p>
        </w:tc>
        <w:tc>
          <w:tcPr>
            <w:tcW w:w="3657" w:type="dxa"/>
          </w:tcPr>
          <w:p w:rsidR="000E3DF5" w:rsidRDefault="00221C99" w:rsidP="009B4C8B">
            <w:hyperlink r:id="rId57" w:history="1">
              <w:r w:rsidR="000E3DF5" w:rsidRPr="00601AD2">
                <w:rPr>
                  <w:rStyle w:val="Hyperlink"/>
                </w:rPr>
                <w:t>http://moderngov.southwark.gov.uk/uuCoverPage.aspx?bcr=1</w:t>
              </w:r>
            </w:hyperlink>
          </w:p>
        </w:tc>
      </w:tr>
      <w:tr w:rsidR="008752F4" w:rsidRPr="002E51EC" w:rsidTr="00E520CE">
        <w:tc>
          <w:tcPr>
            <w:tcW w:w="1843" w:type="dxa"/>
          </w:tcPr>
          <w:p w:rsidR="008752F4" w:rsidRDefault="008752F4" w:rsidP="00EC1516">
            <w:pPr>
              <w:jc w:val="cente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Writing a Reflective Journal</w:t>
            </w:r>
          </w:p>
        </w:tc>
        <w:tc>
          <w:tcPr>
            <w:tcW w:w="1701" w:type="dxa"/>
          </w:tcPr>
          <w:p w:rsidR="008752F4" w:rsidRDefault="008752F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tc>
        <w:tc>
          <w:tcPr>
            <w:tcW w:w="4536" w:type="dxa"/>
          </w:tcPr>
          <w:p w:rsidR="008752F4" w:rsidRDefault="008752F4">
            <w:pPr>
              <w:rPr>
                <w:rFonts w:cstheme="minorHAnsi"/>
                <w:color w:val="000000" w:themeColor="text1"/>
                <w:sz w:val="24"/>
                <w:szCs w:val="24"/>
              </w:rPr>
            </w:pPr>
            <w:r>
              <w:rPr>
                <w:rFonts w:cstheme="minorHAnsi"/>
                <w:color w:val="000000" w:themeColor="text1"/>
                <w:sz w:val="24"/>
                <w:szCs w:val="24"/>
              </w:rPr>
              <w:t>Article to assist teachers in helping students to write a reflective journal.</w:t>
            </w:r>
          </w:p>
        </w:tc>
        <w:tc>
          <w:tcPr>
            <w:tcW w:w="2297" w:type="dxa"/>
          </w:tcPr>
          <w:p w:rsidR="008752F4" w:rsidRDefault="008752F4" w:rsidP="00755C5F">
            <w:pPr>
              <w:rPr>
                <w:rFonts w:cstheme="minorHAnsi"/>
                <w:color w:val="000000" w:themeColor="text1"/>
                <w:sz w:val="24"/>
                <w:szCs w:val="24"/>
              </w:rPr>
            </w:pPr>
            <w:r>
              <w:rPr>
                <w:rFonts w:cstheme="minorHAnsi"/>
                <w:color w:val="000000" w:themeColor="text1"/>
                <w:sz w:val="24"/>
                <w:szCs w:val="24"/>
              </w:rPr>
              <w:t>UNSW Australia</w:t>
            </w:r>
          </w:p>
        </w:tc>
        <w:tc>
          <w:tcPr>
            <w:tcW w:w="3657" w:type="dxa"/>
          </w:tcPr>
          <w:p w:rsidR="008752F4" w:rsidRDefault="00221C99" w:rsidP="002920FE">
            <w:hyperlink r:id="rId58" w:history="1">
              <w:r w:rsidR="008752F4" w:rsidRPr="00601AD2">
                <w:rPr>
                  <w:rStyle w:val="Hyperlink"/>
                </w:rPr>
                <w:t>https://teaching.unsw.edu.au/helping-students-reflect-group-work</w:t>
              </w:r>
            </w:hyperlink>
          </w:p>
        </w:tc>
      </w:tr>
      <w:tr w:rsidR="00A60D65" w:rsidRPr="002E51EC" w:rsidTr="00E520CE">
        <w:tc>
          <w:tcPr>
            <w:tcW w:w="1843" w:type="dxa"/>
          </w:tcPr>
          <w:p w:rsidR="00A60D65" w:rsidRDefault="00AB1D5D" w:rsidP="00EC1516">
            <w:pPr>
              <w:jc w:val="cente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EBEA</w:t>
            </w:r>
          </w:p>
        </w:tc>
        <w:tc>
          <w:tcPr>
            <w:tcW w:w="1701" w:type="dxa"/>
          </w:tcPr>
          <w:p w:rsidR="00A60D65" w:rsidRDefault="00072FB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A60D65" w:rsidRDefault="00A60D65">
            <w:pPr>
              <w:rPr>
                <w:rFonts w:cstheme="minorHAnsi"/>
                <w:color w:val="000000" w:themeColor="text1"/>
                <w:sz w:val="24"/>
                <w:szCs w:val="24"/>
              </w:rPr>
            </w:pPr>
            <w:r>
              <w:rPr>
                <w:rFonts w:cstheme="minorHAnsi"/>
                <w:color w:val="000000" w:themeColor="text1"/>
                <w:sz w:val="24"/>
                <w:szCs w:val="24"/>
              </w:rPr>
              <w:t xml:space="preserve">This site has numerous website links that cover a wide range of </w:t>
            </w:r>
            <w:r w:rsidR="007B0EBE">
              <w:rPr>
                <w:rFonts w:cstheme="minorHAnsi"/>
                <w:color w:val="000000" w:themeColor="text1"/>
                <w:sz w:val="24"/>
                <w:szCs w:val="24"/>
              </w:rPr>
              <w:t xml:space="preserve">business </w:t>
            </w:r>
            <w:r>
              <w:rPr>
                <w:rFonts w:cstheme="minorHAnsi"/>
                <w:color w:val="000000" w:themeColor="text1"/>
                <w:sz w:val="24"/>
                <w:szCs w:val="24"/>
              </w:rPr>
              <w:t>topic areas.</w:t>
            </w:r>
          </w:p>
        </w:tc>
        <w:tc>
          <w:tcPr>
            <w:tcW w:w="2297" w:type="dxa"/>
          </w:tcPr>
          <w:p w:rsidR="00A60D65" w:rsidRDefault="00A60D65" w:rsidP="00755C5F">
            <w:pPr>
              <w:rPr>
                <w:rFonts w:cstheme="minorHAnsi"/>
                <w:color w:val="000000" w:themeColor="text1"/>
                <w:sz w:val="24"/>
                <w:szCs w:val="24"/>
              </w:rPr>
            </w:pPr>
            <w:r>
              <w:rPr>
                <w:rFonts w:cstheme="minorHAnsi"/>
                <w:color w:val="000000" w:themeColor="text1"/>
                <w:sz w:val="24"/>
                <w:szCs w:val="24"/>
              </w:rPr>
              <w:t>EBEA – working with teachers to improve Economics, Business and Enterprise.</w:t>
            </w:r>
          </w:p>
        </w:tc>
        <w:tc>
          <w:tcPr>
            <w:tcW w:w="3657" w:type="dxa"/>
          </w:tcPr>
          <w:p w:rsidR="00A60D65" w:rsidRDefault="00221C99" w:rsidP="002920FE">
            <w:hyperlink r:id="rId59" w:history="1">
              <w:r w:rsidR="00A60D65" w:rsidRPr="00601AD2">
                <w:rPr>
                  <w:rStyle w:val="Hyperlink"/>
                  <w:sz w:val="24"/>
                  <w:szCs w:val="24"/>
                </w:rPr>
                <w:t>http://www.ebea.org.uk/teaching_resources/weblinks/websites_for_business_and_economics/websites_for_business_studies/</w:t>
              </w:r>
            </w:hyperlink>
          </w:p>
        </w:tc>
      </w:tr>
      <w:tr w:rsidR="00AB1D5D" w:rsidRPr="002E51EC" w:rsidTr="00E520CE">
        <w:tc>
          <w:tcPr>
            <w:tcW w:w="1843" w:type="dxa"/>
          </w:tcPr>
          <w:p w:rsidR="00AB1D5D" w:rsidRPr="006A6B8E" w:rsidRDefault="00AB1D5D" w:rsidP="00AB1D5D">
            <w:r w:rsidRPr="006A6B8E">
              <w:t>The Times 100 Business Case Studies</w:t>
            </w:r>
          </w:p>
        </w:tc>
        <w:tc>
          <w:tcPr>
            <w:tcW w:w="1701" w:type="dxa"/>
          </w:tcPr>
          <w:p w:rsidR="00AB1D5D" w:rsidRPr="006A6B8E" w:rsidRDefault="00AB1D5D" w:rsidP="00AB1D5D">
            <w:r w:rsidRPr="006A6B8E">
              <w:t>Website</w:t>
            </w:r>
          </w:p>
        </w:tc>
        <w:tc>
          <w:tcPr>
            <w:tcW w:w="4536" w:type="dxa"/>
          </w:tcPr>
          <w:p w:rsidR="00AB1D5D" w:rsidRPr="006A6B8E" w:rsidRDefault="00AB1D5D" w:rsidP="00AB1D5D">
            <w:r>
              <w:t>This website provides access to real world business</w:t>
            </w:r>
            <w:r w:rsidRPr="006A6B8E">
              <w:t xml:space="preserve"> case studies</w:t>
            </w:r>
            <w:r>
              <w:t xml:space="preserve"> some can be </w:t>
            </w:r>
            <w:r w:rsidRPr="006A6B8E">
              <w:t xml:space="preserve">downloaded for free but others require </w:t>
            </w:r>
            <w:r>
              <w:t xml:space="preserve">a payment. It also contains </w:t>
            </w:r>
            <w:r w:rsidRPr="006A6B8E">
              <w:t>teacher</w:t>
            </w:r>
            <w:r>
              <w:t xml:space="preserve"> and student resources such as PowerPoint slides and lesson plans</w:t>
            </w:r>
            <w:r w:rsidR="007B0EBE">
              <w:t>.</w:t>
            </w:r>
          </w:p>
        </w:tc>
        <w:tc>
          <w:tcPr>
            <w:tcW w:w="2297" w:type="dxa"/>
          </w:tcPr>
          <w:p w:rsidR="00AB1D5D" w:rsidRPr="006A6B8E" w:rsidRDefault="00AB1D5D" w:rsidP="00AB1D5D">
            <w:r w:rsidRPr="006A6B8E">
              <w:t>The Times 100 Business Case Studies</w:t>
            </w:r>
          </w:p>
        </w:tc>
        <w:tc>
          <w:tcPr>
            <w:tcW w:w="3657" w:type="dxa"/>
          </w:tcPr>
          <w:p w:rsidR="00AB1D5D" w:rsidRPr="006A6B8E" w:rsidRDefault="00221C99" w:rsidP="002920FE">
            <w:hyperlink r:id="rId60" w:history="1">
              <w:r w:rsidR="00AB1D5D" w:rsidRPr="00601AD2">
                <w:rPr>
                  <w:rStyle w:val="Hyperlink"/>
                </w:rPr>
                <w:t>www.businesscasestudies.co.uk</w:t>
              </w:r>
            </w:hyperlink>
          </w:p>
        </w:tc>
      </w:tr>
      <w:tr w:rsidR="00AB1D5D" w:rsidRPr="002E51EC" w:rsidTr="00E520CE">
        <w:tc>
          <w:tcPr>
            <w:tcW w:w="1843" w:type="dxa"/>
          </w:tcPr>
          <w:p w:rsidR="00AB1D5D" w:rsidRPr="006A6B8E" w:rsidRDefault="001C50FC" w:rsidP="00AB1D5D">
            <w:r>
              <w:t>Tutor</w:t>
            </w:r>
            <w:r w:rsidR="00AB1D5D">
              <w:t>2u</w:t>
            </w:r>
          </w:p>
        </w:tc>
        <w:tc>
          <w:tcPr>
            <w:tcW w:w="1701" w:type="dxa"/>
          </w:tcPr>
          <w:p w:rsidR="00AB1D5D" w:rsidRPr="006A6B8E" w:rsidRDefault="00AB1D5D" w:rsidP="00AB1D5D">
            <w:r>
              <w:t>Website</w:t>
            </w:r>
          </w:p>
        </w:tc>
        <w:tc>
          <w:tcPr>
            <w:tcW w:w="4536" w:type="dxa"/>
          </w:tcPr>
          <w:p w:rsidR="00AB1D5D" w:rsidRDefault="00AB1D5D" w:rsidP="00AB1D5D">
            <w:r>
              <w:t>This website provides access to numerous relevant blog articles which cover a large range of the Leadership module content. It also contains revision videos and revision notes which teachers and students have free access to.</w:t>
            </w:r>
          </w:p>
        </w:tc>
        <w:tc>
          <w:tcPr>
            <w:tcW w:w="2297" w:type="dxa"/>
          </w:tcPr>
          <w:p w:rsidR="00AB1D5D" w:rsidRPr="006A6B8E" w:rsidRDefault="001C50FC" w:rsidP="00AB1D5D">
            <w:r>
              <w:t>Tutor2u</w:t>
            </w:r>
          </w:p>
        </w:tc>
        <w:tc>
          <w:tcPr>
            <w:tcW w:w="3657" w:type="dxa"/>
          </w:tcPr>
          <w:p w:rsidR="00AB1D5D" w:rsidRDefault="00221C99" w:rsidP="002920FE">
            <w:hyperlink r:id="rId61" w:history="1">
              <w:r w:rsidR="00AB1D5D" w:rsidRPr="00601AD2">
                <w:rPr>
                  <w:rStyle w:val="Hyperlink"/>
                </w:rPr>
                <w:t>http://www.tutor2u.net/</w:t>
              </w:r>
            </w:hyperlink>
          </w:p>
        </w:tc>
      </w:tr>
      <w:tr w:rsidR="001C50FC" w:rsidRPr="002E51EC" w:rsidTr="00E520CE">
        <w:tc>
          <w:tcPr>
            <w:tcW w:w="1843" w:type="dxa"/>
          </w:tcPr>
          <w:p w:rsidR="001C50FC" w:rsidRDefault="001C50FC" w:rsidP="00AB1D5D">
            <w:r>
              <w:t>Developing Managers and Leaders</w:t>
            </w:r>
          </w:p>
        </w:tc>
        <w:tc>
          <w:tcPr>
            <w:tcW w:w="1701" w:type="dxa"/>
          </w:tcPr>
          <w:p w:rsidR="001C50FC" w:rsidRDefault="001C50FC" w:rsidP="00AB1D5D">
            <w:r>
              <w:t>Book</w:t>
            </w:r>
          </w:p>
        </w:tc>
        <w:tc>
          <w:tcPr>
            <w:tcW w:w="4536" w:type="dxa"/>
          </w:tcPr>
          <w:p w:rsidR="001C50FC" w:rsidRDefault="001C50FC" w:rsidP="00AB1D5D">
            <w:r>
              <w:t xml:space="preserve">This book covers many aspects of the leadership module. It is divided into four parts. </w:t>
            </w:r>
          </w:p>
          <w:p w:rsidR="001C50FC" w:rsidRDefault="001C50FC" w:rsidP="00AB1D5D">
            <w:r w:rsidRPr="001C50FC">
              <w:t>Part One summarises key concepts and theories</w:t>
            </w:r>
            <w:r w:rsidR="007B0EBE">
              <w:t xml:space="preserve">. </w:t>
            </w:r>
            <w:r w:rsidRPr="001C50FC">
              <w:t>Part Two focuses on organisational aspects of management and leadership development</w:t>
            </w:r>
            <w:r>
              <w:t>.</w:t>
            </w:r>
          </w:p>
          <w:p w:rsidR="001C50FC" w:rsidRDefault="001C50FC" w:rsidP="002920FE">
            <w:r w:rsidRPr="001C50FC">
              <w:t>Part Three analyses interventions and processes</w:t>
            </w:r>
            <w:r w:rsidR="007B0EBE">
              <w:t xml:space="preserve"> and part f</w:t>
            </w:r>
            <w:r w:rsidRPr="001C50FC">
              <w:t>our examines various aspects of management and leadership development for different groups and contexts.</w:t>
            </w:r>
          </w:p>
        </w:tc>
        <w:tc>
          <w:tcPr>
            <w:tcW w:w="2297" w:type="dxa"/>
          </w:tcPr>
          <w:p w:rsidR="001C50FC" w:rsidRDefault="001C50FC" w:rsidP="00AB1D5D">
            <w:r w:rsidRPr="001C50FC">
              <w:t>By Thomas Garavan, Carole Hogan and Amanda Cahir-O'Donnell</w:t>
            </w:r>
          </w:p>
          <w:p w:rsidR="001C50FC" w:rsidRDefault="001C50FC" w:rsidP="00AB1D5D"/>
          <w:p w:rsidR="001C50FC" w:rsidRDefault="001C50FC" w:rsidP="00AB1D5D">
            <w:r>
              <w:t>Published by: Gill Education.</w:t>
            </w:r>
          </w:p>
        </w:tc>
        <w:tc>
          <w:tcPr>
            <w:tcW w:w="3657" w:type="dxa"/>
          </w:tcPr>
          <w:p w:rsidR="001C50FC" w:rsidRDefault="00221C99" w:rsidP="002920FE">
            <w:hyperlink r:id="rId62" w:history="1">
              <w:r w:rsidR="001C50FC" w:rsidRPr="00601AD2">
                <w:rPr>
                  <w:rStyle w:val="Hyperlink"/>
                </w:rPr>
                <w:t>http://www.gilleducation.ie/management/management/developing-managers-and-leaders</w:t>
              </w:r>
            </w:hyperlink>
          </w:p>
        </w:tc>
      </w:tr>
    </w:tbl>
    <w:p w:rsidR="002920FE" w:rsidRDefault="002920FE">
      <w:pPr>
        <w:rPr>
          <w:rFonts w:cstheme="minorHAnsi"/>
          <w:color w:val="000000" w:themeColor="text1"/>
          <w:sz w:val="24"/>
          <w:szCs w:val="24"/>
        </w:rPr>
      </w:pPr>
      <w:r>
        <w:rPr>
          <w:rFonts w:cstheme="minorHAnsi"/>
          <w:color w:val="000000" w:themeColor="text1"/>
          <w:sz w:val="24"/>
          <w:szCs w:val="24"/>
        </w:rPr>
        <w:br w:type="page"/>
      </w:r>
    </w:p>
    <w:p w:rsidR="00427B7B" w:rsidRPr="00164A0C" w:rsidRDefault="00B67328" w:rsidP="00B67328">
      <w:pPr>
        <w:spacing w:after="0"/>
        <w:rPr>
          <w:rFonts w:cstheme="minorHAnsi"/>
          <w:color w:val="000000" w:themeColor="text1"/>
          <w:sz w:val="24"/>
          <w:szCs w:val="24"/>
        </w:rPr>
      </w:pPr>
      <w:r w:rsidRPr="004A70DA">
        <w:rPr>
          <w:rFonts w:cstheme="minorHAnsi"/>
          <w:b/>
          <w:color w:val="000000" w:themeColor="text1"/>
          <w:sz w:val="28"/>
          <w:szCs w:val="24"/>
        </w:rPr>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4A70DA" w:rsidRDefault="00C036B4" w:rsidP="006E5A01">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rsidR="00C036B4" w:rsidRPr="004A70DA" w:rsidRDefault="00DB716A" w:rsidP="006E5A01">
            <w:pPr>
              <w:rPr>
                <w:rFonts w:cstheme="minorHAnsi"/>
                <w:color w:val="000000" w:themeColor="text1"/>
                <w:sz w:val="28"/>
                <w:szCs w:val="24"/>
              </w:rPr>
            </w:pPr>
            <w:r w:rsidRPr="004A70DA">
              <w:rPr>
                <w:rFonts w:cstheme="minorHAnsi"/>
                <w:b/>
                <w:color w:val="000000" w:themeColor="text1"/>
                <w:sz w:val="28"/>
                <w:szCs w:val="24"/>
              </w:rPr>
              <w:t>Contact Information</w:t>
            </w:r>
          </w:p>
        </w:tc>
      </w:tr>
      <w:tr w:rsidR="00C036B4" w:rsidRPr="00164A0C" w:rsidTr="00C036B4">
        <w:tc>
          <w:tcPr>
            <w:tcW w:w="5670" w:type="dxa"/>
          </w:tcPr>
          <w:p w:rsidR="00C036B4" w:rsidRPr="00164A0C" w:rsidRDefault="005F6656" w:rsidP="006E5A01">
            <w:pPr>
              <w:rPr>
                <w:rFonts w:cstheme="minorHAnsi"/>
                <w:color w:val="000000" w:themeColor="text1"/>
                <w:sz w:val="24"/>
                <w:szCs w:val="24"/>
              </w:rPr>
            </w:pPr>
            <w:r>
              <w:rPr>
                <w:rFonts w:cstheme="minorHAnsi"/>
                <w:color w:val="000000" w:themeColor="text1"/>
                <w:sz w:val="24"/>
                <w:szCs w:val="24"/>
              </w:rPr>
              <w:t>IBEC</w:t>
            </w:r>
          </w:p>
        </w:tc>
        <w:tc>
          <w:tcPr>
            <w:tcW w:w="8364" w:type="dxa"/>
          </w:tcPr>
          <w:p w:rsidR="005F6656" w:rsidRPr="005F6656" w:rsidRDefault="00221C99" w:rsidP="002920FE">
            <w:pPr>
              <w:pStyle w:val="Heading2"/>
              <w:spacing w:before="0" w:line="330" w:lineRule="atLeast"/>
              <w:outlineLvl w:val="1"/>
            </w:pPr>
            <w:hyperlink r:id="rId63" w:history="1">
              <w:r w:rsidR="005F6656" w:rsidRPr="00601AD2">
                <w:rPr>
                  <w:rStyle w:val="Hyperlink"/>
                  <w:rFonts w:asciiTheme="minorHAnsi" w:hAnsiTheme="minorHAnsi" w:cstheme="minorHAnsi"/>
                  <w:sz w:val="24"/>
                  <w:szCs w:val="24"/>
                </w:rPr>
                <w:t>http://www.ibec.ie/</w:t>
              </w:r>
            </w:hyperlink>
          </w:p>
        </w:tc>
      </w:tr>
      <w:tr w:rsidR="00C036B4" w:rsidRPr="00164A0C" w:rsidTr="00C036B4">
        <w:tc>
          <w:tcPr>
            <w:tcW w:w="5670" w:type="dxa"/>
          </w:tcPr>
          <w:p w:rsidR="00C036B4" w:rsidRPr="00164A0C" w:rsidRDefault="005F6656" w:rsidP="006E5A01">
            <w:pPr>
              <w:rPr>
                <w:rFonts w:cstheme="minorHAnsi"/>
                <w:color w:val="000000" w:themeColor="text1"/>
                <w:sz w:val="24"/>
                <w:szCs w:val="24"/>
              </w:rPr>
            </w:pPr>
            <w:r>
              <w:rPr>
                <w:rFonts w:cstheme="minorHAnsi"/>
                <w:color w:val="000000" w:themeColor="text1"/>
                <w:sz w:val="24"/>
                <w:szCs w:val="24"/>
              </w:rPr>
              <w:t>Enterprise Ireland</w:t>
            </w:r>
          </w:p>
        </w:tc>
        <w:tc>
          <w:tcPr>
            <w:tcW w:w="8364" w:type="dxa"/>
          </w:tcPr>
          <w:p w:rsidR="005F6656" w:rsidRPr="002920FE" w:rsidRDefault="00221C99" w:rsidP="002920FE">
            <w:pPr>
              <w:pStyle w:val="Heading2"/>
              <w:spacing w:before="0" w:line="330" w:lineRule="atLeast"/>
              <w:outlineLvl w:val="1"/>
              <w:rPr>
                <w:rFonts w:asciiTheme="minorHAnsi" w:hAnsiTheme="minorHAnsi" w:cstheme="minorHAnsi"/>
                <w:b w:val="0"/>
                <w:bCs w:val="0"/>
                <w:color w:val="000000" w:themeColor="text1"/>
                <w:sz w:val="24"/>
                <w:szCs w:val="24"/>
              </w:rPr>
            </w:pPr>
            <w:hyperlink r:id="rId64" w:history="1">
              <w:r w:rsidR="005F6656" w:rsidRPr="00601AD2">
                <w:rPr>
                  <w:rStyle w:val="Hyperlink"/>
                  <w:rFonts w:asciiTheme="minorHAnsi" w:hAnsiTheme="minorHAnsi" w:cstheme="minorHAnsi"/>
                  <w:b w:val="0"/>
                  <w:bCs w:val="0"/>
                  <w:sz w:val="24"/>
                  <w:szCs w:val="24"/>
                </w:rPr>
                <w:t>https://www.enterprise-ireland.com/en/</w:t>
              </w:r>
            </w:hyperlink>
          </w:p>
        </w:tc>
      </w:tr>
      <w:tr w:rsidR="004A70DA" w:rsidRPr="00164A0C" w:rsidTr="00C036B4">
        <w:tc>
          <w:tcPr>
            <w:tcW w:w="5670" w:type="dxa"/>
          </w:tcPr>
          <w:p w:rsidR="004A70DA" w:rsidRPr="00164A0C" w:rsidRDefault="005F6656" w:rsidP="006E5A01">
            <w:pPr>
              <w:rPr>
                <w:rFonts w:cstheme="minorHAnsi"/>
                <w:color w:val="000000" w:themeColor="text1"/>
                <w:sz w:val="24"/>
                <w:szCs w:val="24"/>
              </w:rPr>
            </w:pPr>
            <w:r>
              <w:rPr>
                <w:rFonts w:cstheme="minorHAnsi"/>
                <w:color w:val="000000" w:themeColor="text1"/>
                <w:sz w:val="24"/>
                <w:szCs w:val="24"/>
              </w:rPr>
              <w:t>RTE</w:t>
            </w:r>
          </w:p>
        </w:tc>
        <w:tc>
          <w:tcPr>
            <w:tcW w:w="8364" w:type="dxa"/>
          </w:tcPr>
          <w:p w:rsidR="005F6656" w:rsidRPr="005F6656" w:rsidRDefault="00221C99" w:rsidP="002920FE">
            <w:hyperlink r:id="rId65" w:history="1">
              <w:r w:rsidR="005F6656" w:rsidRPr="00601AD2">
                <w:rPr>
                  <w:rStyle w:val="Hyperlink"/>
                </w:rPr>
                <w:t>http://www.rte.ie/news/business/</w:t>
              </w:r>
            </w:hyperlink>
          </w:p>
        </w:tc>
      </w:tr>
      <w:tr w:rsidR="004A70DA" w:rsidRPr="00164A0C" w:rsidTr="00C036B4">
        <w:tc>
          <w:tcPr>
            <w:tcW w:w="5670" w:type="dxa"/>
          </w:tcPr>
          <w:p w:rsidR="004A70DA" w:rsidRPr="00164A0C" w:rsidRDefault="005F6656" w:rsidP="006E5A01">
            <w:pPr>
              <w:rPr>
                <w:rFonts w:cstheme="minorHAnsi"/>
                <w:color w:val="000000" w:themeColor="text1"/>
                <w:sz w:val="24"/>
                <w:szCs w:val="24"/>
              </w:rPr>
            </w:pPr>
            <w:r>
              <w:rPr>
                <w:rFonts w:cstheme="minorHAnsi"/>
                <w:color w:val="000000" w:themeColor="text1"/>
                <w:sz w:val="24"/>
                <w:szCs w:val="24"/>
              </w:rPr>
              <w:t>BBC</w:t>
            </w:r>
          </w:p>
        </w:tc>
        <w:tc>
          <w:tcPr>
            <w:tcW w:w="8364" w:type="dxa"/>
          </w:tcPr>
          <w:p w:rsidR="005F6656" w:rsidRPr="005F6656" w:rsidRDefault="00221C99" w:rsidP="002920FE">
            <w:pPr>
              <w:pStyle w:val="Heading2"/>
              <w:spacing w:before="0" w:line="330" w:lineRule="atLeast"/>
              <w:outlineLvl w:val="1"/>
            </w:pPr>
            <w:hyperlink r:id="rId66" w:history="1">
              <w:r w:rsidR="005F6656" w:rsidRPr="00601AD2">
                <w:rPr>
                  <w:rStyle w:val="Hyperlink"/>
                  <w:rFonts w:asciiTheme="minorHAnsi" w:hAnsiTheme="minorHAnsi" w:cstheme="minorHAnsi"/>
                  <w:b w:val="0"/>
                  <w:bCs w:val="0"/>
                  <w:sz w:val="24"/>
                  <w:szCs w:val="24"/>
                </w:rPr>
                <w:t>http://www.bbc.co.uk/education/topics/zdty4wx/resources/1</w:t>
              </w:r>
            </w:hyperlink>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D7E1B" w:rsidRPr="00164A0C" w:rsidRDefault="00221C99" w:rsidP="00AD7E1B">
            <w:pPr>
              <w:rPr>
                <w:rFonts w:cstheme="minorHAnsi"/>
                <w:color w:val="000000" w:themeColor="text1"/>
                <w:sz w:val="24"/>
                <w:szCs w:val="24"/>
              </w:rPr>
            </w:pPr>
            <w:hyperlink r:id="rId67" w:history="1">
              <w:r w:rsidR="003C7B7C" w:rsidRPr="0068203E">
                <w:rPr>
                  <w:rStyle w:val="Hyperlink"/>
                  <w:rFonts w:cstheme="minorHAnsi"/>
                  <w:sz w:val="24"/>
                  <w:szCs w:val="24"/>
                </w:rPr>
                <w:t>https://www.mooc-list.com/</w:t>
              </w:r>
            </w:hyperlink>
            <w:r w:rsidR="003C7B7C">
              <w:rPr>
                <w:rFonts w:cstheme="minorHAnsi"/>
                <w:color w:val="000000" w:themeColor="text1"/>
                <w:sz w:val="24"/>
                <w:szCs w:val="24"/>
              </w:rPr>
              <w:t xml:space="preserve"> </w:t>
            </w:r>
          </w:p>
        </w:tc>
      </w:tr>
    </w:tbl>
    <w:p w:rsidR="00C036B4" w:rsidRPr="00164A0C" w:rsidRDefault="00C036B4">
      <w:pPr>
        <w:rPr>
          <w:rFonts w:cstheme="minorHAnsi"/>
          <w:color w:val="000000" w:themeColor="text1"/>
          <w:sz w:val="24"/>
          <w:szCs w:val="24"/>
        </w:rPr>
      </w:pPr>
    </w:p>
    <w:sectPr w:rsidR="00C036B4" w:rsidRPr="00164A0C" w:rsidSect="00756A51">
      <w:headerReference w:type="default" r:id="rId68"/>
      <w:footerReference w:type="default" r:id="rId6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AE1" w:rsidRDefault="00FF6AE1" w:rsidP="00C75C95">
      <w:pPr>
        <w:spacing w:after="0" w:line="240" w:lineRule="auto"/>
      </w:pPr>
      <w:r>
        <w:separator/>
      </w:r>
    </w:p>
  </w:endnote>
  <w:endnote w:type="continuationSeparator" w:id="0">
    <w:p w:rsidR="00FF6AE1" w:rsidRDefault="00FF6AE1"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B158B1" w:rsidRDefault="00B158B1">
        <w:pPr>
          <w:pStyle w:val="Footer"/>
          <w:jc w:val="center"/>
        </w:pPr>
        <w:r>
          <w:fldChar w:fldCharType="begin"/>
        </w:r>
        <w:r>
          <w:instrText xml:space="preserve"> PAGE   \* MERGEFORMAT </w:instrText>
        </w:r>
        <w:r>
          <w:fldChar w:fldCharType="separate"/>
        </w:r>
        <w:r w:rsidR="00221C99">
          <w:rPr>
            <w:noProof/>
          </w:rPr>
          <w:t>12</w:t>
        </w:r>
        <w:r>
          <w:rPr>
            <w:noProof/>
          </w:rPr>
          <w:fldChar w:fldCharType="end"/>
        </w:r>
      </w:p>
    </w:sdtContent>
  </w:sdt>
  <w:p w:rsidR="00B158B1" w:rsidRDefault="00B158B1"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AE1" w:rsidRDefault="00FF6AE1" w:rsidP="00C75C95">
      <w:pPr>
        <w:spacing w:after="0" w:line="240" w:lineRule="auto"/>
      </w:pPr>
      <w:r>
        <w:separator/>
      </w:r>
    </w:p>
  </w:footnote>
  <w:footnote w:type="continuationSeparator" w:id="0">
    <w:p w:rsidR="00FF6AE1" w:rsidRDefault="00FF6AE1"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8B1" w:rsidRPr="00E62331" w:rsidRDefault="00B158B1" w:rsidP="005967B3">
    <w:pPr>
      <w:rPr>
        <w:b/>
      </w:rPr>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9844EC">
      <w:rPr>
        <w:b/>
      </w:rPr>
      <w:t xml:space="preserve">September </w:t>
    </w:r>
    <w:r>
      <w:rPr>
        <w:b/>
      </w:rPr>
      <w:t>2016: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01F34"/>
    <w:rsid w:val="00023D03"/>
    <w:rsid w:val="00025F55"/>
    <w:rsid w:val="00031995"/>
    <w:rsid w:val="00034B30"/>
    <w:rsid w:val="00035306"/>
    <w:rsid w:val="00042E4F"/>
    <w:rsid w:val="0005555F"/>
    <w:rsid w:val="00072E49"/>
    <w:rsid w:val="00072FBB"/>
    <w:rsid w:val="000746C0"/>
    <w:rsid w:val="000A528C"/>
    <w:rsid w:val="000C7A69"/>
    <w:rsid w:val="000D13AE"/>
    <w:rsid w:val="000E3DF5"/>
    <w:rsid w:val="000E68A1"/>
    <w:rsid w:val="000E7982"/>
    <w:rsid w:val="000F3D97"/>
    <w:rsid w:val="000F5361"/>
    <w:rsid w:val="00105A20"/>
    <w:rsid w:val="00116960"/>
    <w:rsid w:val="001265C5"/>
    <w:rsid w:val="00133B03"/>
    <w:rsid w:val="001403FE"/>
    <w:rsid w:val="0016494A"/>
    <w:rsid w:val="00164A0C"/>
    <w:rsid w:val="0017357B"/>
    <w:rsid w:val="00181D71"/>
    <w:rsid w:val="00193461"/>
    <w:rsid w:val="001C50FC"/>
    <w:rsid w:val="001D6331"/>
    <w:rsid w:val="001E0E24"/>
    <w:rsid w:val="0021025D"/>
    <w:rsid w:val="0021385E"/>
    <w:rsid w:val="00221C99"/>
    <w:rsid w:val="0022443A"/>
    <w:rsid w:val="00226F04"/>
    <w:rsid w:val="002365D5"/>
    <w:rsid w:val="002504F0"/>
    <w:rsid w:val="002543EF"/>
    <w:rsid w:val="002656E8"/>
    <w:rsid w:val="0028131B"/>
    <w:rsid w:val="0028432D"/>
    <w:rsid w:val="00284A95"/>
    <w:rsid w:val="002920FE"/>
    <w:rsid w:val="002A5895"/>
    <w:rsid w:val="002D767D"/>
    <w:rsid w:val="002E4287"/>
    <w:rsid w:val="002E51EC"/>
    <w:rsid w:val="002E608E"/>
    <w:rsid w:val="00312604"/>
    <w:rsid w:val="003303DF"/>
    <w:rsid w:val="003318A9"/>
    <w:rsid w:val="003431D8"/>
    <w:rsid w:val="003455D1"/>
    <w:rsid w:val="00367CE8"/>
    <w:rsid w:val="00387770"/>
    <w:rsid w:val="00391A9C"/>
    <w:rsid w:val="003A298F"/>
    <w:rsid w:val="003A3FF7"/>
    <w:rsid w:val="003A6EDE"/>
    <w:rsid w:val="003B6A7E"/>
    <w:rsid w:val="003C7B7C"/>
    <w:rsid w:val="003F5E40"/>
    <w:rsid w:val="003F6DC1"/>
    <w:rsid w:val="00400565"/>
    <w:rsid w:val="0041307D"/>
    <w:rsid w:val="00427B7B"/>
    <w:rsid w:val="004335A4"/>
    <w:rsid w:val="00452026"/>
    <w:rsid w:val="00492F47"/>
    <w:rsid w:val="004A70DA"/>
    <w:rsid w:val="004C207F"/>
    <w:rsid w:val="004D4332"/>
    <w:rsid w:val="004D44F7"/>
    <w:rsid w:val="004F092E"/>
    <w:rsid w:val="00525566"/>
    <w:rsid w:val="00527E52"/>
    <w:rsid w:val="005967B3"/>
    <w:rsid w:val="005B669C"/>
    <w:rsid w:val="005C49FD"/>
    <w:rsid w:val="005C5917"/>
    <w:rsid w:val="005F6656"/>
    <w:rsid w:val="006170C2"/>
    <w:rsid w:val="00643C21"/>
    <w:rsid w:val="006741B9"/>
    <w:rsid w:val="006919DE"/>
    <w:rsid w:val="006A5DA5"/>
    <w:rsid w:val="006D7C12"/>
    <w:rsid w:val="006E5A01"/>
    <w:rsid w:val="006F3B3C"/>
    <w:rsid w:val="007043FE"/>
    <w:rsid w:val="0072065F"/>
    <w:rsid w:val="00723703"/>
    <w:rsid w:val="00723BB2"/>
    <w:rsid w:val="007273EF"/>
    <w:rsid w:val="0073348E"/>
    <w:rsid w:val="0074086C"/>
    <w:rsid w:val="00754609"/>
    <w:rsid w:val="00755C5F"/>
    <w:rsid w:val="00756A51"/>
    <w:rsid w:val="0076141E"/>
    <w:rsid w:val="00766530"/>
    <w:rsid w:val="007704D1"/>
    <w:rsid w:val="007772DE"/>
    <w:rsid w:val="00777AFA"/>
    <w:rsid w:val="00780B9F"/>
    <w:rsid w:val="007906F2"/>
    <w:rsid w:val="00796195"/>
    <w:rsid w:val="007A7093"/>
    <w:rsid w:val="007A785A"/>
    <w:rsid w:val="007B0EBE"/>
    <w:rsid w:val="007C3254"/>
    <w:rsid w:val="007D6646"/>
    <w:rsid w:val="007E5DCA"/>
    <w:rsid w:val="007F2A49"/>
    <w:rsid w:val="0080025F"/>
    <w:rsid w:val="00803D94"/>
    <w:rsid w:val="00806351"/>
    <w:rsid w:val="00816184"/>
    <w:rsid w:val="00827A35"/>
    <w:rsid w:val="008334E0"/>
    <w:rsid w:val="00855F5F"/>
    <w:rsid w:val="008752F4"/>
    <w:rsid w:val="008A11F9"/>
    <w:rsid w:val="008C2378"/>
    <w:rsid w:val="008E6D6C"/>
    <w:rsid w:val="008F11B7"/>
    <w:rsid w:val="0090708B"/>
    <w:rsid w:val="00942680"/>
    <w:rsid w:val="00954453"/>
    <w:rsid w:val="009844EC"/>
    <w:rsid w:val="009B3CAE"/>
    <w:rsid w:val="009B4C8B"/>
    <w:rsid w:val="00A01299"/>
    <w:rsid w:val="00A03869"/>
    <w:rsid w:val="00A059FB"/>
    <w:rsid w:val="00A07CDA"/>
    <w:rsid w:val="00A223EC"/>
    <w:rsid w:val="00A30F50"/>
    <w:rsid w:val="00A50246"/>
    <w:rsid w:val="00A60D65"/>
    <w:rsid w:val="00A92CE9"/>
    <w:rsid w:val="00AA255F"/>
    <w:rsid w:val="00AA5C3B"/>
    <w:rsid w:val="00AB1D5D"/>
    <w:rsid w:val="00AB213E"/>
    <w:rsid w:val="00AD7E1B"/>
    <w:rsid w:val="00AE1B17"/>
    <w:rsid w:val="00AF3B79"/>
    <w:rsid w:val="00AF68AD"/>
    <w:rsid w:val="00B06139"/>
    <w:rsid w:val="00B11909"/>
    <w:rsid w:val="00B14215"/>
    <w:rsid w:val="00B158B1"/>
    <w:rsid w:val="00B31B90"/>
    <w:rsid w:val="00B34A5B"/>
    <w:rsid w:val="00B67328"/>
    <w:rsid w:val="00B724BE"/>
    <w:rsid w:val="00B7484C"/>
    <w:rsid w:val="00B9130F"/>
    <w:rsid w:val="00BA6367"/>
    <w:rsid w:val="00BC0737"/>
    <w:rsid w:val="00BD771B"/>
    <w:rsid w:val="00C036B4"/>
    <w:rsid w:val="00C14E1D"/>
    <w:rsid w:val="00C24B9A"/>
    <w:rsid w:val="00C33057"/>
    <w:rsid w:val="00C40407"/>
    <w:rsid w:val="00C47085"/>
    <w:rsid w:val="00C53B58"/>
    <w:rsid w:val="00C67D0E"/>
    <w:rsid w:val="00C75C95"/>
    <w:rsid w:val="00CE1CFA"/>
    <w:rsid w:val="00CE2C67"/>
    <w:rsid w:val="00D01B80"/>
    <w:rsid w:val="00D35365"/>
    <w:rsid w:val="00D47107"/>
    <w:rsid w:val="00D550AD"/>
    <w:rsid w:val="00D8651E"/>
    <w:rsid w:val="00D9164A"/>
    <w:rsid w:val="00D9526D"/>
    <w:rsid w:val="00DA11B3"/>
    <w:rsid w:val="00DB0C0B"/>
    <w:rsid w:val="00DB716A"/>
    <w:rsid w:val="00DC5447"/>
    <w:rsid w:val="00DD5040"/>
    <w:rsid w:val="00DF6C22"/>
    <w:rsid w:val="00E046BA"/>
    <w:rsid w:val="00E14734"/>
    <w:rsid w:val="00E33120"/>
    <w:rsid w:val="00E40F97"/>
    <w:rsid w:val="00E441F7"/>
    <w:rsid w:val="00E520CE"/>
    <w:rsid w:val="00E62331"/>
    <w:rsid w:val="00E64B2B"/>
    <w:rsid w:val="00E76A22"/>
    <w:rsid w:val="00EC1516"/>
    <w:rsid w:val="00EC55B3"/>
    <w:rsid w:val="00ED2DF8"/>
    <w:rsid w:val="00EE76AB"/>
    <w:rsid w:val="00F127E5"/>
    <w:rsid w:val="00F15DDA"/>
    <w:rsid w:val="00F3035A"/>
    <w:rsid w:val="00F473CB"/>
    <w:rsid w:val="00F55FA1"/>
    <w:rsid w:val="00F56918"/>
    <w:rsid w:val="00F765FC"/>
    <w:rsid w:val="00F7746A"/>
    <w:rsid w:val="00F80680"/>
    <w:rsid w:val="00FA517B"/>
    <w:rsid w:val="00FB04AE"/>
    <w:rsid w:val="00FB1B46"/>
    <w:rsid w:val="00FB4E8F"/>
    <w:rsid w:val="00FC48B5"/>
    <w:rsid w:val="00FF17B0"/>
    <w:rsid w:val="00FF1D05"/>
    <w:rsid w:val="00FF6A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5084B7F-9F57-4C6C-B528-0BBF531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E046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adership-toolbox.com/leadership-styles.html" TargetMode="External"/><Relationship Id="rId18" Type="http://schemas.openxmlformats.org/officeDocument/2006/relationships/hyperlink" Target="https://research.ku.edu/sites/research.ku.edu/files/docs/EESE_EthicalDecisionmakingFramework.pdf" TargetMode="External"/><Relationship Id="rId26" Type="http://schemas.openxmlformats.org/officeDocument/2006/relationships/hyperlink" Target="http://www.slideshare.net/sketchbubble/an-exhaustive-list-of-presentation-delivery-tips/22" TargetMode="External"/><Relationship Id="rId39" Type="http://schemas.openxmlformats.org/officeDocument/2006/relationships/hyperlink" Target="http://www.davidsfinch.com/2007/08/8-basic-strategies-for-effective-team-building.html" TargetMode="External"/><Relationship Id="rId21" Type="http://schemas.openxmlformats.org/officeDocument/2006/relationships/hyperlink" Target="http://www.slideshare.net/RonFeher/personal-swot-analysis" TargetMode="External"/><Relationship Id="rId34" Type="http://schemas.openxmlformats.org/officeDocument/2006/relationships/hyperlink" Target="http://www.huntingdon.edu/wp-content/uploads/david-_sm14_inppt01.ppt" TargetMode="External"/><Relationship Id="rId42" Type="http://schemas.openxmlformats.org/officeDocument/2006/relationships/hyperlink" Target="http://www.unf.edu/~mtemple/ProcessGroup_Knowledge_Mapping.ppt" TargetMode="External"/><Relationship Id="rId47" Type="http://schemas.openxmlformats.org/officeDocument/2006/relationships/hyperlink" Target="https://www.ucdmc.ucdavis.edu/hr/hrdepts/asap/Documents/Conflict_Resolution.pdf" TargetMode="External"/><Relationship Id="rId50" Type="http://schemas.openxmlformats.org/officeDocument/2006/relationships/hyperlink" Target="http://www.tutor2u.net/business/reference/motivation-theory-maslow-video" TargetMode="External"/><Relationship Id="rId55" Type="http://schemas.openxmlformats.org/officeDocument/2006/relationships/hyperlink" Target="http://www.managementstudyguide.com/meeting-etiquette.htm" TargetMode="External"/><Relationship Id="rId63" Type="http://schemas.openxmlformats.org/officeDocument/2006/relationships/hyperlink" Target="http://www.ibec.ie/"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la-net.org/members/directory/downloads/antonakis-ciulla-13.pdf" TargetMode="External"/><Relationship Id="rId29" Type="http://schemas.openxmlformats.org/officeDocument/2006/relationships/hyperlink" Target="http://www.writeexpress.com/writing-busines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mlink.com/articles/leadership-styles-and-methods-assessing-and-improving-your-skills/" TargetMode="External"/><Relationship Id="rId24" Type="http://schemas.openxmlformats.org/officeDocument/2006/relationships/hyperlink" Target="https://www.linkedin.com/pulse/top-7-challenges-facing-leaders-today-lynda-silsbee-cpt-sphr" TargetMode="External"/><Relationship Id="rId32" Type="http://schemas.openxmlformats.org/officeDocument/2006/relationships/hyperlink" Target="http://www.wordstemplates.org/category/assessment-templates/" TargetMode="External"/><Relationship Id="rId37" Type="http://schemas.openxmlformats.org/officeDocument/2006/relationships/hyperlink" Target="http://smallbusiness.chron.com/difference-between-flat-organization-matrixed-organization-57295.html" TargetMode="External"/><Relationship Id="rId40" Type="http://schemas.openxmlformats.org/officeDocument/2006/relationships/hyperlink" Target="https://www.google.ie/url?sa=t&amp;rct=j&amp;q=&amp;esrc=s&amp;source=web&amp;cd=1&amp;cad=rja&amp;uact=8&amp;ved=0ahUKEwiHk4DWyNDOAhUGCcAKHdz0BTMQFggbMAA&amp;url=http%3A%2F%2Fwww.clemson.edu%2FOTEI%2Fdocuments%2Fteamwork-handbook.pdf&amp;usg=AFQjCNH4bgKtnt0DduXnmTEJ8XreUWd81g&amp;sig2=5yUfbx42TV9XqzEn-frUtw" TargetMode="External"/><Relationship Id="rId45" Type="http://schemas.openxmlformats.org/officeDocument/2006/relationships/hyperlink" Target="http://www.skillsyouneed.com/ips/group-roles.html" TargetMode="External"/><Relationship Id="rId53" Type="http://schemas.openxmlformats.org/officeDocument/2006/relationships/hyperlink" Target="http://www.slideshare.net/rksen/process-theories-of-motivation" TargetMode="External"/><Relationship Id="rId58" Type="http://schemas.openxmlformats.org/officeDocument/2006/relationships/hyperlink" Target="https://teaching.unsw.edu.au/helping-students-reflect-group-work" TargetMode="External"/><Relationship Id="rId66" Type="http://schemas.openxmlformats.org/officeDocument/2006/relationships/hyperlink" Target="http://www.bbc.co.uk/education/topics/zdty4wx/resources/1" TargetMode="External"/><Relationship Id="rId5" Type="http://schemas.openxmlformats.org/officeDocument/2006/relationships/webSettings" Target="webSettings.xml"/><Relationship Id="rId15" Type="http://schemas.openxmlformats.org/officeDocument/2006/relationships/hyperlink" Target="http://govleaders.org/leadership-dilemma.htm" TargetMode="External"/><Relationship Id="rId23" Type="http://schemas.openxmlformats.org/officeDocument/2006/relationships/hyperlink" Target="https://www.linkedin.com/pulse/six-threats-every-leader-face-doug-dickerson" TargetMode="External"/><Relationship Id="rId28" Type="http://schemas.openxmlformats.org/officeDocument/2006/relationships/hyperlink" Target="https://www.skills.sa.gov.au/DesktopModules/Bring2mind/DMX/Download.aspx?Command=Core_Download&amp;EntryId=1838&amp;PortalId=6&amp;TabId=1936" TargetMode="External"/><Relationship Id="rId36" Type="http://schemas.openxmlformats.org/officeDocument/2006/relationships/hyperlink" Target="http://formswift.com/sem/strategic-plan-template?utm_source=bing&amp;utm_medium=cpc&amp;utm_term=29032160980&amp;utm_content=12783689059&amp;utm_campaign=static__strategic_plan&amp;u_adgroup=template&amp;u_network=b&amp;u_device=c&amp;u_placement=unknown&amp;u_country=us&amp;u_producttype=formswift&amp;u_product=strategic_plan_template&amp;u_matchtype=p&amp;u_landingpage=uniform5&amp;u_aceid=unknown&amp;u_adposition=unknown&amp;sitelinkid=902955" TargetMode="External"/><Relationship Id="rId49" Type="http://schemas.openxmlformats.org/officeDocument/2006/relationships/hyperlink" Target="http://igbusinesss.blogspot.ie/2011/04/chapter-13-motivation-at-work.html" TargetMode="External"/><Relationship Id="rId57" Type="http://schemas.openxmlformats.org/officeDocument/2006/relationships/hyperlink" Target="http://moderngov.southwark.gov.uk/uuCoverPage.aspx?bcr=1" TargetMode="External"/><Relationship Id="rId61" Type="http://schemas.openxmlformats.org/officeDocument/2006/relationships/hyperlink" Target="http://www.tutor2u.net/" TargetMode="External"/><Relationship Id="rId10" Type="http://schemas.openxmlformats.org/officeDocument/2006/relationships/hyperlink" Target="https://msu.edu/~morgeson/morgeson_derue_karam_2010.pdf" TargetMode="External"/><Relationship Id="rId19" Type="http://schemas.openxmlformats.org/officeDocument/2006/relationships/hyperlink" Target="http://mina.education.ucsb.edu/webdata/instruction/hss/Values_Clarification/ValuClarif_Method_Outline.pdf" TargetMode="External"/><Relationship Id="rId31" Type="http://schemas.openxmlformats.org/officeDocument/2006/relationships/hyperlink" Target="https://www.youtube.com/watch?v=olMKwMzEcyU" TargetMode="External"/><Relationship Id="rId44" Type="http://schemas.openxmlformats.org/officeDocument/2006/relationships/hyperlink" Target="http://homepages.stmartin.edu/fac_staff/dstout/MEM612/lecture_notes.htm" TargetMode="External"/><Relationship Id="rId52" Type="http://schemas.openxmlformats.org/officeDocument/2006/relationships/hyperlink" Target="http://www.managementstudyguide.com/erg-theory-motivation.htm" TargetMode="External"/><Relationship Id="rId60" Type="http://schemas.openxmlformats.org/officeDocument/2006/relationships/hyperlink" Target="http://www.businesscasestudies.co.uk" TargetMode="External"/><Relationship Id="rId65" Type="http://schemas.openxmlformats.org/officeDocument/2006/relationships/hyperlink" Target="http://www.rte.ie/news/business/" TargetMode="External"/><Relationship Id="rId4" Type="http://schemas.openxmlformats.org/officeDocument/2006/relationships/settings" Target="settings.xml"/><Relationship Id="rId9" Type="http://schemas.openxmlformats.org/officeDocument/2006/relationships/hyperlink" Target="http://www.mindresources.net/web/institutejournal5/Article2.pdf" TargetMode="External"/><Relationship Id="rId14" Type="http://schemas.openxmlformats.org/officeDocument/2006/relationships/hyperlink" Target="http://www.waynekhoy.com/ppts/leadership_dilemmas.ppt" TargetMode="External"/><Relationship Id="rId22" Type="http://schemas.openxmlformats.org/officeDocument/2006/relationships/hyperlink" Target="https://www.mindtools.com/page6.html" TargetMode="External"/><Relationship Id="rId27" Type="http://schemas.openxmlformats.org/officeDocument/2006/relationships/hyperlink" Target="https://www.mindtools.com/CommSkll/ActiveListening.htm" TargetMode="External"/><Relationship Id="rId30" Type="http://schemas.openxmlformats.org/officeDocument/2006/relationships/hyperlink" Target="http://businesscasestudies.co.uk/teacher-resources/" TargetMode="External"/><Relationship Id="rId35" Type="http://schemas.openxmlformats.org/officeDocument/2006/relationships/hyperlink" Target="http://www.forbes.com/sites/davelavinsky/2013/10/18/strategic-plan-template-what-to-include/" TargetMode="External"/><Relationship Id="rId43" Type="http://schemas.openxmlformats.org/officeDocument/2006/relationships/hyperlink" Target="http://www.ucalgary.ca/pmoancillary/Presentations/9%20Things%20in%20the%20PMBOK.ppt" TargetMode="External"/><Relationship Id="rId48" Type="http://schemas.openxmlformats.org/officeDocument/2006/relationships/hyperlink" Target="http://ideas.ted.com/what-motivates-us-at-work-7-fascinating-studies-that-give-insights/" TargetMode="External"/><Relationship Id="rId56" Type="http://schemas.openxmlformats.org/officeDocument/2006/relationships/hyperlink" Target="http://ctb.ku.edu/en/table-of-contents/leadership/group-facilitation/main" TargetMode="External"/><Relationship Id="rId64" Type="http://schemas.openxmlformats.org/officeDocument/2006/relationships/hyperlink" Target="https://www.enterprise-ireland.com/en/" TargetMode="External"/><Relationship Id="rId69" Type="http://schemas.openxmlformats.org/officeDocument/2006/relationships/footer" Target="footer1.xml"/><Relationship Id="rId8" Type="http://schemas.openxmlformats.org/officeDocument/2006/relationships/hyperlink" Target="https://docs.google.com/file/d/0BxnAPFGnJyaVTU9DMFNySVV3Vm8/edit?pref=2&amp;pli=1" TargetMode="External"/><Relationship Id="rId51" Type="http://schemas.openxmlformats.org/officeDocument/2006/relationships/hyperlink" Target="https://www.mindtools.com/pages/article/human-motivation-theory.htm" TargetMode="External"/><Relationship Id="rId3" Type="http://schemas.openxmlformats.org/officeDocument/2006/relationships/styles" Target="styles.xml"/><Relationship Id="rId12" Type="http://schemas.openxmlformats.org/officeDocument/2006/relationships/hyperlink" Target="http://www.mbaknol.com/strategic-management/six-leadership-styles-by-daniel-goleman/" TargetMode="External"/><Relationship Id="rId17" Type="http://schemas.openxmlformats.org/officeDocument/2006/relationships/hyperlink" Target="http://www.spibr.org/Ethical_Mgmt_by_Blanchard_and_Peal.pdf" TargetMode="External"/><Relationship Id="rId25" Type="http://schemas.openxmlformats.org/officeDocument/2006/relationships/hyperlink" Target="http://www.slideshare.net/yourenglishonline/workplace-communications-making-a-presentation?qid=150664f7-3141-4478-ac3a-c32d98859da5&amp;v=&amp;b=&amp;from_search=6" TargetMode="External"/><Relationship Id="rId33" Type="http://schemas.openxmlformats.org/officeDocument/2006/relationships/hyperlink" Target="https://www.odi.org/publications/5257-stakeholder-analysis" TargetMode="External"/><Relationship Id="rId38" Type="http://schemas.openxmlformats.org/officeDocument/2006/relationships/hyperlink" Target="http://smallbusiness.chron.com/importance-planning-organization-1137.html" TargetMode="External"/><Relationship Id="rId46" Type="http://schemas.openxmlformats.org/officeDocument/2006/relationships/hyperlink" Target="http://www.skillsyouneed.com/ips/negotiation.html" TargetMode="External"/><Relationship Id="rId59" Type="http://schemas.openxmlformats.org/officeDocument/2006/relationships/hyperlink" Target="http://www.ebea.org.uk/teaching_resources/weblinks/websites_for_business_and_economics/websites_for_business_studies/" TargetMode="External"/><Relationship Id="rId67" Type="http://schemas.openxmlformats.org/officeDocument/2006/relationships/hyperlink" Target="https://www.mooc-list.com/" TargetMode="External"/><Relationship Id="rId20" Type="http://schemas.openxmlformats.org/officeDocument/2006/relationships/hyperlink" Target="http://www.youthdoit.org/wp-content/uploads/2015/10/YOUTH-DO-IT-TRAINERS-Personal-leadership_Final.pdf" TargetMode="External"/><Relationship Id="rId41" Type="http://schemas.openxmlformats.org/officeDocument/2006/relationships/hyperlink" Target="http://www.businessballs.com/tuckmanformingstormingnormingperforming.htm" TargetMode="External"/><Relationship Id="rId54" Type="http://schemas.openxmlformats.org/officeDocument/2006/relationships/hyperlink" Target="http://c.ymcdn.com/sites/www.incentivemarketing.org/resource/resmgr/imported/Sec%201.4.pdf" TargetMode="External"/><Relationship Id="rId62" Type="http://schemas.openxmlformats.org/officeDocument/2006/relationships/hyperlink" Target="http://www.gilleducation.ie/management/management/developing-managers-and-leaders"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E4BE1-F991-4588-B88C-341BD9F9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3628</Words>
  <Characters>20685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miriam.o'donoghue</dc:creator>
  <cp:lastModifiedBy>Noelene Sharkey</cp:lastModifiedBy>
  <cp:revision>3</cp:revision>
  <cp:lastPrinted>2015-07-15T09:35:00Z</cp:lastPrinted>
  <dcterms:created xsi:type="dcterms:W3CDTF">2016-10-21T10:26:00Z</dcterms:created>
  <dcterms:modified xsi:type="dcterms:W3CDTF">2016-10-21T10:27:00Z</dcterms:modified>
</cp:coreProperties>
</file>