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5C2F16" w:rsidP="00D564FD">
            <w:pPr>
              <w:rPr>
                <w:rFonts w:cstheme="minorHAnsi"/>
                <w:b/>
                <w:color w:val="000000" w:themeColor="text1"/>
                <w:sz w:val="28"/>
                <w:szCs w:val="24"/>
              </w:rPr>
            </w:pPr>
            <w:r>
              <w:rPr>
                <w:rFonts w:cstheme="minorHAnsi"/>
                <w:b/>
                <w:color w:val="000000" w:themeColor="text1"/>
                <w:sz w:val="28"/>
                <w:szCs w:val="24"/>
              </w:rPr>
              <w:t>Business Law</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D564FD" w:rsidRDefault="005C2F16" w:rsidP="00554A06">
            <w:pPr>
              <w:rPr>
                <w:rFonts w:cstheme="minorHAnsi"/>
                <w:b/>
                <w:color w:val="FF0000"/>
                <w:sz w:val="28"/>
                <w:szCs w:val="24"/>
              </w:rPr>
            </w:pPr>
            <w:r>
              <w:rPr>
                <w:rFonts w:cstheme="minorHAnsi"/>
                <w:b/>
                <w:color w:val="000000" w:themeColor="text1"/>
                <w:sz w:val="28"/>
                <w:szCs w:val="24"/>
              </w:rPr>
              <w:t>5N2091</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5C2F16" w:rsidP="00A03869">
            <w:pPr>
              <w:rPr>
                <w:rFonts w:cstheme="minorHAnsi"/>
                <w:b/>
                <w:color w:val="000000" w:themeColor="text1"/>
                <w:sz w:val="28"/>
                <w:szCs w:val="24"/>
              </w:rPr>
            </w:pPr>
            <w:r>
              <w:rPr>
                <w:rFonts w:cstheme="minorHAnsi"/>
                <w:b/>
                <w:color w:val="000000" w:themeColor="text1"/>
                <w:sz w:val="28"/>
                <w:szCs w:val="24"/>
              </w:rPr>
              <w:t>Level 5</w:t>
            </w:r>
          </w:p>
        </w:tc>
      </w:tr>
    </w:tbl>
    <w:p w:rsidR="0073348E" w:rsidRPr="00C4398E" w:rsidRDefault="0073348E" w:rsidP="00C4398E">
      <w:pPr>
        <w:pStyle w:val="ListParagraph"/>
        <w:rPr>
          <w:rFonts w:cstheme="minorHAnsi"/>
          <w:color w:val="FF0000"/>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4034" w:type="dxa"/>
        <w:tblInd w:w="108" w:type="dxa"/>
        <w:tblLayout w:type="fixed"/>
        <w:tblLook w:val="04A0" w:firstRow="1" w:lastRow="0" w:firstColumn="1" w:lastColumn="0" w:noHBand="0" w:noVBand="1"/>
      </w:tblPr>
      <w:tblGrid>
        <w:gridCol w:w="1843"/>
        <w:gridCol w:w="1701"/>
        <w:gridCol w:w="4536"/>
        <w:gridCol w:w="2268"/>
        <w:gridCol w:w="3686"/>
      </w:tblGrid>
      <w:tr w:rsidR="002E51EC" w:rsidTr="00554A06">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066B24" w:rsidRPr="002E51EC" w:rsidTr="00554A06">
        <w:tc>
          <w:tcPr>
            <w:tcW w:w="1843" w:type="dxa"/>
            <w:vMerge w:val="restart"/>
          </w:tcPr>
          <w:p w:rsidR="00066B24" w:rsidRDefault="00066B24" w:rsidP="00F2478A">
            <w:pPr>
              <w:rPr>
                <w:rFonts w:cstheme="minorHAnsi"/>
                <w:color w:val="000000" w:themeColor="text1"/>
                <w:sz w:val="24"/>
                <w:szCs w:val="24"/>
                <w:shd w:val="clear" w:color="auto" w:fill="FFFFFF"/>
              </w:rPr>
            </w:pPr>
            <w:r w:rsidRPr="00AD78DC">
              <w:rPr>
                <w:rFonts w:cstheme="minorHAnsi"/>
                <w:color w:val="000000" w:themeColor="text1"/>
                <w:sz w:val="24"/>
                <w:szCs w:val="24"/>
                <w:shd w:val="clear" w:color="auto" w:fill="FFFFFF"/>
              </w:rPr>
              <w:t>Irish legal System and Business Environment</w:t>
            </w: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 (PDF)</w:t>
            </w:r>
          </w:p>
        </w:tc>
        <w:tc>
          <w:tcPr>
            <w:tcW w:w="4536" w:type="dxa"/>
          </w:tcPr>
          <w:p w:rsidR="00066B24" w:rsidRDefault="00066B24" w:rsidP="00F2478A">
            <w:pPr>
              <w:rPr>
                <w:rFonts w:cstheme="minorHAnsi"/>
                <w:color w:val="000000" w:themeColor="text1"/>
                <w:sz w:val="24"/>
                <w:szCs w:val="24"/>
              </w:rPr>
            </w:pPr>
            <w:r>
              <w:rPr>
                <w:rFonts w:cstheme="minorHAnsi"/>
                <w:color w:val="000000" w:themeColor="text1"/>
                <w:sz w:val="24"/>
                <w:szCs w:val="24"/>
              </w:rPr>
              <w:t>Law and Ethics - The Accounting Technicians of Ireland have compiled and easy to follow learners guide to Irish Law and Ethics.</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Accounting Technicians of Ireland</w:t>
            </w:r>
          </w:p>
        </w:tc>
        <w:tc>
          <w:tcPr>
            <w:tcW w:w="3686" w:type="dxa"/>
          </w:tcPr>
          <w:p w:rsidR="00066B24" w:rsidRDefault="00066B24" w:rsidP="00AD78DC">
            <w:pPr>
              <w:rPr>
                <w:sz w:val="24"/>
                <w:szCs w:val="24"/>
              </w:rPr>
            </w:pPr>
            <w:hyperlink r:id="rId8" w:history="1">
              <w:r w:rsidRPr="00282C2F">
                <w:rPr>
                  <w:rStyle w:val="Hyperlink"/>
                  <w:sz w:val="24"/>
                  <w:szCs w:val="24"/>
                </w:rPr>
                <w:t>http://www.accountingtechniciansireland.ie/files/documents_and_forms/law_ethics_roi.pdf</w:t>
              </w:r>
            </w:hyperlink>
          </w:p>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6B24" w:rsidRDefault="00066B24" w:rsidP="00F2478A">
            <w:pPr>
              <w:rPr>
                <w:rFonts w:cstheme="minorHAnsi"/>
                <w:color w:val="000000" w:themeColor="text1"/>
                <w:sz w:val="24"/>
                <w:szCs w:val="24"/>
              </w:rPr>
            </w:pPr>
            <w:r>
              <w:rPr>
                <w:rFonts w:cstheme="minorHAnsi"/>
                <w:color w:val="000000" w:themeColor="text1"/>
                <w:sz w:val="24"/>
                <w:szCs w:val="24"/>
              </w:rPr>
              <w:t>An excellent, east to follow, Students guide to Irish law</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Deyan Fitzgerald</w:t>
            </w:r>
          </w:p>
        </w:tc>
        <w:tc>
          <w:tcPr>
            <w:tcW w:w="3686" w:type="dxa"/>
          </w:tcPr>
          <w:p w:rsidR="00066B24" w:rsidRPr="004A70DA" w:rsidRDefault="00066B24" w:rsidP="00AD78DC">
            <w:pPr>
              <w:rPr>
                <w:sz w:val="24"/>
                <w:szCs w:val="24"/>
              </w:rPr>
            </w:pPr>
            <w:hyperlink r:id="rId9" w:history="1">
              <w:r w:rsidRPr="00282C2F">
                <w:rPr>
                  <w:rStyle w:val="Hyperlink"/>
                  <w:sz w:val="24"/>
                  <w:szCs w:val="24"/>
                </w:rPr>
                <w:t>https://lawinireland.wordpress.com/commercial-law/</w:t>
              </w:r>
            </w:hyperlink>
          </w:p>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6B24" w:rsidRDefault="00066B24" w:rsidP="00DA6CBB">
            <w:pPr>
              <w:rPr>
                <w:rFonts w:cstheme="minorHAnsi"/>
                <w:color w:val="000000" w:themeColor="text1"/>
                <w:sz w:val="24"/>
                <w:szCs w:val="24"/>
              </w:rPr>
            </w:pPr>
            <w:r>
              <w:rPr>
                <w:rFonts w:cstheme="minorHAnsi"/>
                <w:color w:val="000000" w:themeColor="text1"/>
                <w:sz w:val="24"/>
                <w:szCs w:val="24"/>
              </w:rPr>
              <w:t>This website looks at the sources of Irish law</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Dr. Darius Whelan</w:t>
            </w:r>
          </w:p>
        </w:tc>
        <w:tc>
          <w:tcPr>
            <w:tcW w:w="3686" w:type="dxa"/>
          </w:tcPr>
          <w:p w:rsidR="00066B24" w:rsidRDefault="00066B24" w:rsidP="00AD78DC">
            <w:hyperlink r:id="rId10" w:anchor="development" w:history="1">
              <w:r w:rsidRPr="00B6308B">
                <w:rPr>
                  <w:rStyle w:val="Hyperlink"/>
                </w:rPr>
                <w:t>http://www.ucc.ie/law/irishlaw/guide/#development</w:t>
              </w:r>
            </w:hyperlink>
          </w:p>
          <w:p w:rsidR="00066B24" w:rsidRDefault="00066B24" w:rsidP="00AD78DC"/>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66B24" w:rsidRDefault="00066B24" w:rsidP="00DA6CBB">
            <w:pPr>
              <w:rPr>
                <w:rFonts w:cstheme="minorHAnsi"/>
                <w:color w:val="000000" w:themeColor="text1"/>
                <w:sz w:val="24"/>
                <w:szCs w:val="24"/>
              </w:rPr>
            </w:pPr>
            <w:r>
              <w:rPr>
                <w:rFonts w:cstheme="minorHAnsi"/>
                <w:color w:val="000000" w:themeColor="text1"/>
                <w:sz w:val="24"/>
                <w:szCs w:val="24"/>
              </w:rPr>
              <w:t>The Irish legal System</w:t>
            </w:r>
          </w:p>
          <w:p w:rsidR="00066B24" w:rsidRDefault="00066B24" w:rsidP="00DA6CBB">
            <w:pPr>
              <w:rPr>
                <w:rFonts w:cstheme="minorHAnsi"/>
                <w:color w:val="000000" w:themeColor="text1"/>
                <w:sz w:val="24"/>
                <w:szCs w:val="24"/>
              </w:rPr>
            </w:pPr>
          </w:p>
          <w:p w:rsidR="00066B24" w:rsidRDefault="00066B24" w:rsidP="00554A06">
            <w:pPr>
              <w:rPr>
                <w:rFonts w:cstheme="minorHAnsi"/>
                <w:color w:val="000000" w:themeColor="text1"/>
                <w:sz w:val="24"/>
                <w:szCs w:val="24"/>
              </w:rPr>
            </w:pPr>
            <w:r>
              <w:rPr>
                <w:rFonts w:cstheme="minorHAnsi"/>
                <w:color w:val="000000" w:themeColor="text1"/>
                <w:sz w:val="24"/>
                <w:szCs w:val="24"/>
              </w:rPr>
              <w:t>T</w:t>
            </w:r>
            <w:r w:rsidRPr="003077B2">
              <w:rPr>
                <w:rFonts w:cstheme="minorHAnsi"/>
                <w:color w:val="000000" w:themeColor="text1"/>
                <w:sz w:val="24"/>
                <w:szCs w:val="24"/>
              </w:rPr>
              <w:t>his book provides a comprehensive, accurate and accessible account of the nature, structure and functions of the Irish legal system</w:t>
            </w:r>
          </w:p>
        </w:tc>
        <w:tc>
          <w:tcPr>
            <w:tcW w:w="2268" w:type="dxa"/>
          </w:tcPr>
          <w:p w:rsidR="00066B24" w:rsidRDefault="00066B24" w:rsidP="00F2478A">
            <w:pPr>
              <w:rPr>
                <w:rFonts w:cstheme="minorHAnsi"/>
                <w:color w:val="000000" w:themeColor="text1"/>
                <w:sz w:val="24"/>
                <w:szCs w:val="24"/>
              </w:rPr>
            </w:pPr>
            <w:r w:rsidRPr="003077B2">
              <w:rPr>
                <w:rFonts w:cstheme="minorHAnsi"/>
                <w:color w:val="000000" w:themeColor="text1"/>
                <w:sz w:val="24"/>
                <w:szCs w:val="24"/>
              </w:rPr>
              <w:t>Allison Kenneally &amp; John Tully</w:t>
            </w:r>
          </w:p>
        </w:tc>
        <w:tc>
          <w:tcPr>
            <w:tcW w:w="3686" w:type="dxa"/>
          </w:tcPr>
          <w:p w:rsidR="00066B24" w:rsidRDefault="00066B24" w:rsidP="00AD78DC">
            <w:hyperlink r:id="rId11" w:history="1">
              <w:r w:rsidRPr="00B6308B">
                <w:rPr>
                  <w:rStyle w:val="Hyperlink"/>
                </w:rPr>
                <w:t>http</w:t>
              </w:r>
              <w:r w:rsidRPr="00B6308B">
                <w:rPr>
                  <w:rStyle w:val="Hyperlink"/>
                </w:rPr>
                <w:t>:</w:t>
              </w:r>
              <w:r w:rsidRPr="00B6308B">
                <w:rPr>
                  <w:rStyle w:val="Hyperlink"/>
                </w:rPr>
                <w:t>//www.claruspress.ie/shop/the-irish-legal-system/</w:t>
              </w:r>
            </w:hyperlink>
          </w:p>
          <w:p w:rsidR="00066B24" w:rsidRDefault="00066B24" w:rsidP="00AD78DC"/>
          <w:p w:rsidR="00066B24" w:rsidRDefault="00066B24" w:rsidP="00554A06">
            <w:r>
              <w:t>This Book can be purchased at the above website.</w:t>
            </w:r>
          </w:p>
        </w:tc>
      </w:tr>
      <w:tr w:rsidR="002622DB" w:rsidRPr="002E51EC" w:rsidTr="00554A06">
        <w:tc>
          <w:tcPr>
            <w:tcW w:w="1843" w:type="dxa"/>
            <w:vMerge w:val="restart"/>
          </w:tcPr>
          <w:p w:rsidR="002622DB" w:rsidRPr="004A70DA" w:rsidRDefault="002622DB"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Structures and Company Law</w:t>
            </w:r>
          </w:p>
        </w:tc>
        <w:tc>
          <w:tcPr>
            <w:tcW w:w="1701" w:type="dxa"/>
          </w:tcPr>
          <w:p w:rsidR="002622DB" w:rsidRPr="004A70DA" w:rsidRDefault="002622DB"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622DB" w:rsidRPr="004A70DA" w:rsidRDefault="002622DB" w:rsidP="00F2478A">
            <w:pPr>
              <w:rPr>
                <w:rFonts w:cstheme="minorHAnsi"/>
                <w:color w:val="000000" w:themeColor="text1"/>
                <w:sz w:val="24"/>
                <w:szCs w:val="24"/>
              </w:rPr>
            </w:pPr>
            <w:r>
              <w:t>This document highlights some of the important information you need to know about Business Structures in Ireland.</w:t>
            </w:r>
          </w:p>
        </w:tc>
        <w:tc>
          <w:tcPr>
            <w:tcW w:w="2268" w:type="dxa"/>
          </w:tcPr>
          <w:p w:rsidR="002622DB" w:rsidRPr="004A70DA" w:rsidRDefault="002622DB" w:rsidP="00F2478A">
            <w:pPr>
              <w:rPr>
                <w:rFonts w:cstheme="minorHAnsi"/>
                <w:color w:val="000000" w:themeColor="text1"/>
                <w:sz w:val="24"/>
                <w:szCs w:val="24"/>
              </w:rPr>
            </w:pPr>
            <w:r>
              <w:rPr>
                <w:rFonts w:cstheme="minorHAnsi"/>
                <w:color w:val="000000" w:themeColor="text1"/>
                <w:sz w:val="24"/>
                <w:szCs w:val="24"/>
              </w:rPr>
              <w:t>Citizens Information service</w:t>
            </w:r>
          </w:p>
        </w:tc>
        <w:tc>
          <w:tcPr>
            <w:tcW w:w="3686" w:type="dxa"/>
          </w:tcPr>
          <w:p w:rsidR="002622DB" w:rsidRPr="004A70DA" w:rsidRDefault="002E3EB7" w:rsidP="00AD78DC">
            <w:pPr>
              <w:rPr>
                <w:sz w:val="24"/>
                <w:szCs w:val="24"/>
              </w:rPr>
            </w:pPr>
            <w:hyperlink r:id="rId12" w:history="1">
              <w:r w:rsidR="002622DB" w:rsidRPr="00282C2F">
                <w:rPr>
                  <w:rStyle w:val="Hyperlink"/>
                  <w:sz w:val="24"/>
                  <w:szCs w:val="24"/>
                </w:rPr>
                <w:t>http://www.citizensinformation.ie/en/employment/types_of_employment/self_employment/setting_up_a_business_in_ireland.html</w:t>
              </w:r>
            </w:hyperlink>
          </w:p>
        </w:tc>
      </w:tr>
      <w:tr w:rsidR="002622DB" w:rsidRPr="002E51EC" w:rsidTr="00554A06">
        <w:tc>
          <w:tcPr>
            <w:tcW w:w="1843" w:type="dxa"/>
            <w:vMerge/>
          </w:tcPr>
          <w:p w:rsidR="002622DB" w:rsidRDefault="002622DB" w:rsidP="00F2478A">
            <w:pPr>
              <w:rPr>
                <w:rFonts w:cstheme="minorHAnsi"/>
                <w:color w:val="000000" w:themeColor="text1"/>
                <w:sz w:val="24"/>
                <w:szCs w:val="24"/>
                <w:shd w:val="clear" w:color="auto" w:fill="FFFFFF"/>
              </w:rPr>
            </w:pPr>
          </w:p>
        </w:tc>
        <w:tc>
          <w:tcPr>
            <w:tcW w:w="1701" w:type="dxa"/>
          </w:tcPr>
          <w:p w:rsidR="002622DB" w:rsidRDefault="002622DB"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622DB" w:rsidRDefault="002622DB" w:rsidP="00F2478A">
            <w:r>
              <w:t>Offers Slideshare information on Directors responsibilities.</w:t>
            </w:r>
          </w:p>
        </w:tc>
        <w:tc>
          <w:tcPr>
            <w:tcW w:w="2268" w:type="dxa"/>
          </w:tcPr>
          <w:p w:rsidR="002622DB" w:rsidRDefault="002622DB" w:rsidP="00F2478A">
            <w:pPr>
              <w:rPr>
                <w:rFonts w:cstheme="minorHAnsi"/>
                <w:color w:val="000000" w:themeColor="text1"/>
                <w:sz w:val="24"/>
                <w:szCs w:val="24"/>
              </w:rPr>
            </w:pPr>
            <w:r>
              <w:rPr>
                <w:rFonts w:cstheme="minorHAnsi"/>
                <w:color w:val="000000" w:themeColor="text1"/>
                <w:sz w:val="24"/>
                <w:szCs w:val="24"/>
              </w:rPr>
              <w:t>Michael O Neill</w:t>
            </w:r>
          </w:p>
        </w:tc>
        <w:tc>
          <w:tcPr>
            <w:tcW w:w="3686" w:type="dxa"/>
          </w:tcPr>
          <w:p w:rsidR="002622DB" w:rsidRDefault="002E3EB7" w:rsidP="00AD78DC">
            <w:pPr>
              <w:rPr>
                <w:sz w:val="24"/>
                <w:szCs w:val="24"/>
              </w:rPr>
            </w:pPr>
            <w:hyperlink r:id="rId13" w:history="1">
              <w:r w:rsidR="002622DB" w:rsidRPr="00282C2F">
                <w:rPr>
                  <w:rStyle w:val="Hyperlink"/>
                  <w:sz w:val="24"/>
                  <w:szCs w:val="24"/>
                </w:rPr>
                <w:t>http://www.slideshare.net/omnipro/directors-duties-responsibilities</w:t>
              </w:r>
            </w:hyperlink>
          </w:p>
        </w:tc>
      </w:tr>
      <w:tr w:rsidR="002622DB" w:rsidRPr="002E51EC" w:rsidTr="00554A06">
        <w:tc>
          <w:tcPr>
            <w:tcW w:w="1843" w:type="dxa"/>
            <w:vMerge/>
          </w:tcPr>
          <w:p w:rsidR="002622DB" w:rsidRDefault="002622DB" w:rsidP="00F2478A">
            <w:pPr>
              <w:rPr>
                <w:rFonts w:cstheme="minorHAnsi"/>
                <w:color w:val="000000" w:themeColor="text1"/>
                <w:sz w:val="24"/>
                <w:szCs w:val="24"/>
                <w:shd w:val="clear" w:color="auto" w:fill="FFFFFF"/>
              </w:rPr>
            </w:pPr>
          </w:p>
        </w:tc>
        <w:tc>
          <w:tcPr>
            <w:tcW w:w="1701" w:type="dxa"/>
          </w:tcPr>
          <w:p w:rsidR="002622DB" w:rsidRDefault="002622DB"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622DB" w:rsidRDefault="002622DB" w:rsidP="00F2478A">
            <w:r>
              <w:t>Easy to navigate website from the ODCE on Company Law in Ireland</w:t>
            </w:r>
          </w:p>
        </w:tc>
        <w:tc>
          <w:tcPr>
            <w:tcW w:w="2268" w:type="dxa"/>
          </w:tcPr>
          <w:p w:rsidR="002622DB" w:rsidRDefault="002622DB" w:rsidP="00F2478A">
            <w:pPr>
              <w:rPr>
                <w:rFonts w:cstheme="minorHAnsi"/>
                <w:color w:val="000000" w:themeColor="text1"/>
                <w:sz w:val="24"/>
                <w:szCs w:val="24"/>
              </w:rPr>
            </w:pPr>
            <w:r>
              <w:rPr>
                <w:rFonts w:cstheme="minorHAnsi"/>
                <w:color w:val="000000" w:themeColor="text1"/>
                <w:sz w:val="24"/>
                <w:szCs w:val="24"/>
              </w:rPr>
              <w:t>Office of the Director of Corporate Enforcement</w:t>
            </w:r>
          </w:p>
        </w:tc>
        <w:tc>
          <w:tcPr>
            <w:tcW w:w="3686" w:type="dxa"/>
          </w:tcPr>
          <w:p w:rsidR="002622DB" w:rsidRDefault="002E3EB7" w:rsidP="00AD78DC">
            <w:pPr>
              <w:rPr>
                <w:sz w:val="24"/>
                <w:szCs w:val="24"/>
              </w:rPr>
            </w:pPr>
            <w:hyperlink r:id="rId14" w:history="1">
              <w:r w:rsidR="002622DB" w:rsidRPr="00282C2F">
                <w:rPr>
                  <w:rStyle w:val="Hyperlink"/>
                  <w:sz w:val="24"/>
                  <w:szCs w:val="24"/>
                </w:rPr>
                <w:t>http://www.odce.ie/en-gb/companylawyou.aspx</w:t>
              </w:r>
            </w:hyperlink>
          </w:p>
        </w:tc>
      </w:tr>
      <w:tr w:rsidR="002622DB" w:rsidRPr="002E51EC" w:rsidTr="00554A06">
        <w:tc>
          <w:tcPr>
            <w:tcW w:w="1843" w:type="dxa"/>
            <w:vMerge/>
          </w:tcPr>
          <w:p w:rsidR="002622DB" w:rsidRDefault="002622DB" w:rsidP="00F2478A">
            <w:pPr>
              <w:rPr>
                <w:rFonts w:cstheme="minorHAnsi"/>
                <w:color w:val="000000" w:themeColor="text1"/>
                <w:sz w:val="24"/>
                <w:szCs w:val="24"/>
                <w:shd w:val="clear" w:color="auto" w:fill="FFFFFF"/>
              </w:rPr>
            </w:pPr>
          </w:p>
        </w:tc>
        <w:tc>
          <w:tcPr>
            <w:tcW w:w="1701" w:type="dxa"/>
          </w:tcPr>
          <w:p w:rsidR="002622DB" w:rsidRDefault="00A85850"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622DB" w:rsidRDefault="00A85850" w:rsidP="00F2478A">
            <w:r>
              <w:t>A quick access guide to the Companies Act 2014 –</w:t>
            </w:r>
            <w:r w:rsidR="006F1233">
              <w:t xml:space="preserve"> </w:t>
            </w:r>
            <w:r>
              <w:t>ideal for revision</w:t>
            </w:r>
          </w:p>
        </w:tc>
        <w:tc>
          <w:tcPr>
            <w:tcW w:w="2268" w:type="dxa"/>
          </w:tcPr>
          <w:p w:rsidR="00A21A62" w:rsidRDefault="00A85850" w:rsidP="00554A06">
            <w:pPr>
              <w:rPr>
                <w:rFonts w:cstheme="minorHAnsi"/>
                <w:color w:val="000000" w:themeColor="text1"/>
                <w:sz w:val="24"/>
                <w:szCs w:val="24"/>
              </w:rPr>
            </w:pPr>
            <w:r>
              <w:rPr>
                <w:rFonts w:cstheme="minorHAnsi"/>
                <w:color w:val="000000" w:themeColor="text1"/>
                <w:sz w:val="24"/>
                <w:szCs w:val="24"/>
              </w:rPr>
              <w:t>Law Society</w:t>
            </w:r>
            <w:r w:rsidR="00A21A62">
              <w:rPr>
                <w:rFonts w:cstheme="minorHAnsi"/>
                <w:color w:val="000000" w:themeColor="text1"/>
                <w:sz w:val="24"/>
                <w:szCs w:val="24"/>
              </w:rPr>
              <w:t xml:space="preserve"> of Ireland</w:t>
            </w:r>
          </w:p>
        </w:tc>
        <w:tc>
          <w:tcPr>
            <w:tcW w:w="3686" w:type="dxa"/>
          </w:tcPr>
          <w:p w:rsidR="006F1233" w:rsidRDefault="002E3EB7" w:rsidP="00AD78DC">
            <w:hyperlink r:id="rId15" w:history="1">
              <w:r w:rsidR="006F1233" w:rsidRPr="00B6308B">
                <w:rPr>
                  <w:rStyle w:val="Hyperlink"/>
                </w:rPr>
                <w:t>https://www.lawsociety.ie/Documents/M</w:t>
              </w:r>
              <w:r w:rsidR="006F1233" w:rsidRPr="00B6308B">
                <w:rPr>
                  <w:rStyle w:val="Hyperlink"/>
                </w:rPr>
                <w:t>e</w:t>
              </w:r>
              <w:r w:rsidR="006F1233" w:rsidRPr="00B6308B">
                <w:rPr>
                  <w:rStyle w:val="Hyperlink"/>
                </w:rPr>
                <w:t>dia/Companies-Law-Guide-2015.pdf</w:t>
              </w:r>
            </w:hyperlink>
          </w:p>
        </w:tc>
      </w:tr>
      <w:tr w:rsidR="00066B24" w:rsidRPr="002E51EC" w:rsidTr="00554A06">
        <w:tc>
          <w:tcPr>
            <w:tcW w:w="1843" w:type="dxa"/>
            <w:vMerge w:val="restart"/>
          </w:tcPr>
          <w:p w:rsidR="00066B24" w:rsidRPr="004A70DA" w:rsidRDefault="00066B24"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Contract Law</w:t>
            </w: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6B24" w:rsidRDefault="00066B24" w:rsidP="00F2478A">
            <w:pPr>
              <w:rPr>
                <w:rFonts w:cstheme="minorHAnsi"/>
                <w:color w:val="000000" w:themeColor="text1"/>
                <w:sz w:val="24"/>
                <w:szCs w:val="24"/>
              </w:rPr>
            </w:pPr>
            <w:r>
              <w:rPr>
                <w:rFonts w:cstheme="minorHAnsi"/>
                <w:color w:val="000000" w:themeColor="text1"/>
                <w:sz w:val="24"/>
                <w:szCs w:val="24"/>
              </w:rPr>
              <w:t>An excellent, east to follow, Students guide to Irish law</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Deyan Fitzgerald</w:t>
            </w:r>
          </w:p>
        </w:tc>
        <w:tc>
          <w:tcPr>
            <w:tcW w:w="3686" w:type="dxa"/>
          </w:tcPr>
          <w:p w:rsidR="00066B24" w:rsidRPr="004A70DA" w:rsidRDefault="00066B24" w:rsidP="00AD78DC">
            <w:pPr>
              <w:rPr>
                <w:sz w:val="24"/>
                <w:szCs w:val="24"/>
              </w:rPr>
            </w:pPr>
            <w:hyperlink r:id="rId16" w:history="1">
              <w:r w:rsidRPr="00282C2F">
                <w:rPr>
                  <w:rStyle w:val="Hyperlink"/>
                  <w:sz w:val="24"/>
                  <w:szCs w:val="24"/>
                </w:rPr>
                <w:t>https://lawinireland.wordpress.com/commercial-law/</w:t>
              </w:r>
            </w:hyperlink>
          </w:p>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6B24" w:rsidRDefault="00066B24" w:rsidP="00F2478A">
            <w:pPr>
              <w:rPr>
                <w:rFonts w:cstheme="minorHAnsi"/>
                <w:color w:val="000000" w:themeColor="text1"/>
                <w:sz w:val="24"/>
                <w:szCs w:val="24"/>
              </w:rPr>
            </w:pPr>
            <w:r>
              <w:rPr>
                <w:rFonts w:cstheme="minorHAnsi"/>
                <w:color w:val="000000" w:themeColor="text1"/>
                <w:sz w:val="24"/>
                <w:szCs w:val="24"/>
              </w:rPr>
              <w:t>Creating a Contract – 10 steps to creating a legally enforceable contract</w:t>
            </w:r>
          </w:p>
          <w:p w:rsidR="00066B24" w:rsidRDefault="00066B24" w:rsidP="00F2478A">
            <w:pPr>
              <w:rPr>
                <w:rFonts w:cstheme="minorHAnsi"/>
                <w:color w:val="000000" w:themeColor="text1"/>
                <w:sz w:val="24"/>
                <w:szCs w:val="24"/>
              </w:rPr>
            </w:pPr>
            <w:r>
              <w:rPr>
                <w:rFonts w:cstheme="minorHAnsi"/>
                <w:color w:val="000000" w:themeColor="text1"/>
                <w:sz w:val="24"/>
                <w:szCs w:val="24"/>
              </w:rPr>
              <w:t>This is a consumer guide to the Law in the republic of Ireland</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Lawyer.ie</w:t>
            </w:r>
          </w:p>
        </w:tc>
        <w:tc>
          <w:tcPr>
            <w:tcW w:w="3686" w:type="dxa"/>
          </w:tcPr>
          <w:p w:rsidR="00066B24" w:rsidRDefault="00066B24" w:rsidP="00AD78DC">
            <w:hyperlink r:id="rId17" w:history="1">
              <w:r w:rsidRPr="00B6308B">
                <w:rPr>
                  <w:rStyle w:val="Hyperlink"/>
                </w:rPr>
                <w:t>http://www.lawyer.ie/company-law/</w:t>
              </w:r>
              <w:r w:rsidRPr="00B6308B">
                <w:rPr>
                  <w:rStyle w:val="Hyperlink"/>
                </w:rPr>
                <w:t>c</w:t>
              </w:r>
              <w:r w:rsidRPr="00B6308B">
                <w:rPr>
                  <w:rStyle w:val="Hyperlink"/>
                </w:rPr>
                <w:t>reating-a-legally-enforceably-contract/</w:t>
              </w:r>
            </w:hyperlink>
          </w:p>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Pr="004A70DA" w:rsidRDefault="00066B24" w:rsidP="00E715D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66B24" w:rsidRDefault="00066B24" w:rsidP="00E715DF">
            <w:pPr>
              <w:rPr>
                <w:rFonts w:cstheme="minorHAnsi"/>
                <w:color w:val="000000" w:themeColor="text1"/>
                <w:sz w:val="24"/>
                <w:szCs w:val="24"/>
              </w:rPr>
            </w:pPr>
            <w:r>
              <w:rPr>
                <w:rFonts w:cstheme="minorHAnsi"/>
                <w:color w:val="000000" w:themeColor="text1"/>
                <w:sz w:val="24"/>
                <w:szCs w:val="24"/>
              </w:rPr>
              <w:t>Essential of Irish Business Law</w:t>
            </w:r>
          </w:p>
          <w:p w:rsidR="00066B24" w:rsidRDefault="00066B24" w:rsidP="00E715DF">
            <w:pPr>
              <w:rPr>
                <w:rFonts w:cstheme="minorHAnsi"/>
                <w:color w:val="000000" w:themeColor="text1"/>
                <w:sz w:val="24"/>
                <w:szCs w:val="24"/>
              </w:rPr>
            </w:pPr>
          </w:p>
          <w:p w:rsidR="00066B24" w:rsidRPr="004A70DA" w:rsidRDefault="00066B24" w:rsidP="00E715DF">
            <w:pPr>
              <w:rPr>
                <w:rFonts w:cstheme="minorHAnsi"/>
                <w:color w:val="000000" w:themeColor="text1"/>
                <w:sz w:val="24"/>
                <w:szCs w:val="24"/>
              </w:rPr>
            </w:pPr>
            <w:r>
              <w:rPr>
                <w:rFonts w:cstheme="minorHAnsi"/>
                <w:color w:val="000000" w:themeColor="text1"/>
                <w:sz w:val="24"/>
                <w:szCs w:val="24"/>
              </w:rPr>
              <w:t>An introductory textbook on Irish Business Law – reflects all the major legislative and case law since 2008.</w:t>
            </w:r>
          </w:p>
        </w:tc>
        <w:tc>
          <w:tcPr>
            <w:tcW w:w="2268" w:type="dxa"/>
          </w:tcPr>
          <w:p w:rsidR="00066B24" w:rsidRPr="004A70DA" w:rsidRDefault="00066B24" w:rsidP="00E715DF">
            <w:pPr>
              <w:rPr>
                <w:rFonts w:cstheme="minorHAnsi"/>
                <w:color w:val="000000" w:themeColor="text1"/>
                <w:sz w:val="24"/>
                <w:szCs w:val="24"/>
              </w:rPr>
            </w:pPr>
            <w:r>
              <w:rPr>
                <w:rFonts w:cstheme="minorHAnsi"/>
                <w:color w:val="000000" w:themeColor="text1"/>
                <w:sz w:val="24"/>
                <w:szCs w:val="24"/>
              </w:rPr>
              <w:t>Aine Keenan</w:t>
            </w:r>
          </w:p>
        </w:tc>
        <w:tc>
          <w:tcPr>
            <w:tcW w:w="3686" w:type="dxa"/>
          </w:tcPr>
          <w:p w:rsidR="00066B24" w:rsidRDefault="00066B24" w:rsidP="00E715DF">
            <w:hyperlink r:id="rId18" w:history="1">
              <w:r w:rsidRPr="004C106E">
                <w:rPr>
                  <w:rStyle w:val="Hyperlink"/>
                </w:rPr>
                <w:t>https://www.amazon.co.uk/Essentials-Ir</w:t>
              </w:r>
              <w:r w:rsidRPr="004C106E">
                <w:rPr>
                  <w:rStyle w:val="Hyperlink"/>
                </w:rPr>
                <w:t>i</w:t>
              </w:r>
              <w:r w:rsidRPr="004C106E">
                <w:rPr>
                  <w:rStyle w:val="Hyperlink"/>
                </w:rPr>
                <w:t>sh-Business-Aine-Keenan/dp/0717152618/ref=sr_1_1?ie=UTF8&amp;qid=1476095258&amp;sr=8-1&amp;keywords=Essential+of+Irish+Business+Law</w:t>
              </w:r>
            </w:hyperlink>
            <w:r>
              <w:t xml:space="preserve"> </w:t>
            </w:r>
          </w:p>
          <w:p w:rsidR="00066B24" w:rsidRDefault="00066B24" w:rsidP="00E715DF"/>
          <w:p w:rsidR="00066B24" w:rsidRDefault="00066B24" w:rsidP="00554A06">
            <w:r>
              <w:t>This book can bought at the above link to Amazon.</w:t>
            </w:r>
          </w:p>
        </w:tc>
      </w:tr>
      <w:tr w:rsidR="00066B24" w:rsidRPr="002E51EC" w:rsidTr="00554A06">
        <w:tc>
          <w:tcPr>
            <w:tcW w:w="1843" w:type="dxa"/>
            <w:vMerge w:val="restart"/>
          </w:tcPr>
          <w:p w:rsidR="00066B24" w:rsidRPr="004A70DA" w:rsidRDefault="00066B24"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Commercial Law</w:t>
            </w:r>
          </w:p>
          <w:p w:rsidR="00066B24" w:rsidRPr="004A70DA" w:rsidRDefault="00066B24"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p>
        </w:tc>
        <w:tc>
          <w:tcPr>
            <w:tcW w:w="1701" w:type="dxa"/>
          </w:tcPr>
          <w:p w:rsidR="00066B24" w:rsidRPr="004A70DA"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6B24" w:rsidRPr="004A70DA" w:rsidRDefault="00066B24" w:rsidP="00F2478A">
            <w:pPr>
              <w:rPr>
                <w:rFonts w:cstheme="minorHAnsi"/>
                <w:color w:val="000000" w:themeColor="text1"/>
                <w:sz w:val="24"/>
                <w:szCs w:val="24"/>
              </w:rPr>
            </w:pPr>
            <w:r>
              <w:rPr>
                <w:rFonts w:cstheme="minorHAnsi"/>
                <w:color w:val="000000" w:themeColor="text1"/>
                <w:sz w:val="24"/>
                <w:szCs w:val="24"/>
              </w:rPr>
              <w:t>The companies Act 2014 is outlined in 25 different sections on this website.  Essential for learners to get an insight into the latest Irish Company and Commercial Law.</w:t>
            </w:r>
          </w:p>
        </w:tc>
        <w:tc>
          <w:tcPr>
            <w:tcW w:w="2268" w:type="dxa"/>
          </w:tcPr>
          <w:p w:rsidR="00066B24" w:rsidRPr="004A70DA" w:rsidRDefault="00066B24" w:rsidP="00F2478A">
            <w:pPr>
              <w:rPr>
                <w:rFonts w:cstheme="minorHAnsi"/>
                <w:color w:val="000000" w:themeColor="text1"/>
                <w:sz w:val="24"/>
                <w:szCs w:val="24"/>
              </w:rPr>
            </w:pPr>
            <w:r>
              <w:rPr>
                <w:rFonts w:cstheme="minorHAnsi"/>
                <w:color w:val="000000" w:themeColor="text1"/>
                <w:sz w:val="24"/>
                <w:szCs w:val="24"/>
              </w:rPr>
              <w:t>Knowledgebase</w:t>
            </w:r>
          </w:p>
        </w:tc>
        <w:tc>
          <w:tcPr>
            <w:tcW w:w="3686" w:type="dxa"/>
          </w:tcPr>
          <w:p w:rsidR="00066B24" w:rsidRPr="004A70DA" w:rsidRDefault="00066B24" w:rsidP="00AD78DC">
            <w:pPr>
              <w:rPr>
                <w:sz w:val="24"/>
                <w:szCs w:val="24"/>
              </w:rPr>
            </w:pPr>
            <w:hyperlink r:id="rId19" w:history="1">
              <w:r w:rsidRPr="00282C2F">
                <w:rPr>
                  <w:rStyle w:val="Hyperlink"/>
                  <w:sz w:val="24"/>
                  <w:szCs w:val="24"/>
                </w:rPr>
                <w:t>http://knowledgebase.ie/guide-to-the-act/</w:t>
              </w:r>
            </w:hyperlink>
          </w:p>
        </w:tc>
      </w:tr>
      <w:tr w:rsidR="00066B24" w:rsidRPr="002E51EC" w:rsidTr="00554A06">
        <w:tc>
          <w:tcPr>
            <w:tcW w:w="1843" w:type="dxa"/>
            <w:vMerge/>
          </w:tcPr>
          <w:p w:rsidR="00066B24" w:rsidRDefault="00066B24" w:rsidP="00F2478A">
            <w:pPr>
              <w:rPr>
                <w:rFonts w:cstheme="minorHAnsi"/>
                <w:color w:val="000000" w:themeColor="text1"/>
                <w:sz w:val="24"/>
                <w:szCs w:val="24"/>
                <w:shd w:val="clear" w:color="auto" w:fill="FFFFFF"/>
              </w:rPr>
            </w:pPr>
          </w:p>
        </w:tc>
        <w:tc>
          <w:tcPr>
            <w:tcW w:w="1701" w:type="dxa"/>
          </w:tcPr>
          <w:p w:rsidR="00066B24" w:rsidRDefault="00066B24"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66B24" w:rsidRDefault="00066B24" w:rsidP="00F2478A">
            <w:pPr>
              <w:rPr>
                <w:rFonts w:cstheme="minorHAnsi"/>
                <w:color w:val="000000" w:themeColor="text1"/>
                <w:sz w:val="24"/>
                <w:szCs w:val="24"/>
              </w:rPr>
            </w:pPr>
            <w:r>
              <w:rPr>
                <w:rFonts w:cstheme="minorHAnsi"/>
                <w:color w:val="000000" w:themeColor="text1"/>
                <w:sz w:val="24"/>
                <w:szCs w:val="24"/>
              </w:rPr>
              <w:t>Company Law in Ireland</w:t>
            </w:r>
          </w:p>
          <w:p w:rsidR="00066B24" w:rsidRDefault="00066B24" w:rsidP="00F2478A">
            <w:pPr>
              <w:rPr>
                <w:rFonts w:cstheme="minorHAnsi"/>
                <w:color w:val="000000" w:themeColor="text1"/>
                <w:sz w:val="24"/>
                <w:szCs w:val="24"/>
              </w:rPr>
            </w:pPr>
            <w:r>
              <w:rPr>
                <w:rFonts w:cstheme="minorHAnsi"/>
                <w:color w:val="000000" w:themeColor="text1"/>
                <w:sz w:val="24"/>
                <w:szCs w:val="24"/>
              </w:rPr>
              <w:t>Over 20 chapters this book covers all the traditional areas of company law in Ireland</w:t>
            </w:r>
          </w:p>
        </w:tc>
        <w:tc>
          <w:tcPr>
            <w:tcW w:w="2268" w:type="dxa"/>
          </w:tcPr>
          <w:p w:rsidR="00066B24" w:rsidRDefault="00066B24" w:rsidP="00F2478A">
            <w:pPr>
              <w:rPr>
                <w:rFonts w:cstheme="minorHAnsi"/>
                <w:color w:val="000000" w:themeColor="text1"/>
                <w:sz w:val="24"/>
                <w:szCs w:val="24"/>
              </w:rPr>
            </w:pPr>
            <w:r>
              <w:rPr>
                <w:rFonts w:cstheme="minorHAnsi"/>
                <w:color w:val="000000" w:themeColor="text1"/>
                <w:sz w:val="24"/>
                <w:szCs w:val="24"/>
              </w:rPr>
              <w:t>Anthony Thuillier</w:t>
            </w:r>
          </w:p>
        </w:tc>
        <w:tc>
          <w:tcPr>
            <w:tcW w:w="3686" w:type="dxa"/>
          </w:tcPr>
          <w:p w:rsidR="00066B24" w:rsidRDefault="00066B24" w:rsidP="00AD78DC">
            <w:hyperlink r:id="rId20" w:history="1">
              <w:r w:rsidRPr="00B6308B">
                <w:rPr>
                  <w:rStyle w:val="Hyperlink"/>
                </w:rPr>
                <w:t>http://www.claruspress.ie/shop/company</w:t>
              </w:r>
              <w:r w:rsidRPr="00B6308B">
                <w:rPr>
                  <w:rStyle w:val="Hyperlink"/>
                </w:rPr>
                <w:t>-</w:t>
              </w:r>
              <w:r w:rsidRPr="00B6308B">
                <w:rPr>
                  <w:rStyle w:val="Hyperlink"/>
                </w:rPr>
                <w:t>law-in-ireland/</w:t>
              </w:r>
            </w:hyperlink>
          </w:p>
          <w:p w:rsidR="00066B24" w:rsidRDefault="00066B24" w:rsidP="00AD78DC"/>
          <w:p w:rsidR="00066B24" w:rsidRDefault="00066B24" w:rsidP="00554A06">
            <w:r>
              <w:t>This book can be purchased at the above link to the Claruspress website.</w:t>
            </w:r>
          </w:p>
        </w:tc>
      </w:tr>
      <w:tr w:rsidR="006E49F5" w:rsidRPr="002E51EC" w:rsidTr="00554A06">
        <w:tc>
          <w:tcPr>
            <w:tcW w:w="1843" w:type="dxa"/>
          </w:tcPr>
          <w:p w:rsidR="006E49F5" w:rsidRPr="004A70DA" w:rsidRDefault="006E49F5"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Consumer Credit Law</w:t>
            </w:r>
          </w:p>
        </w:tc>
        <w:tc>
          <w:tcPr>
            <w:tcW w:w="1701" w:type="dxa"/>
          </w:tcPr>
          <w:p w:rsidR="006E49F5" w:rsidRPr="004A70DA" w:rsidRDefault="006E49F5"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E49F5" w:rsidRPr="004A70DA" w:rsidRDefault="006E49F5" w:rsidP="00A50B6E">
            <w:pPr>
              <w:rPr>
                <w:rFonts w:cstheme="minorHAnsi"/>
                <w:color w:val="000000" w:themeColor="text1"/>
                <w:sz w:val="24"/>
                <w:szCs w:val="24"/>
              </w:rPr>
            </w:pPr>
            <w:r>
              <w:rPr>
                <w:rFonts w:cstheme="minorHAnsi"/>
                <w:color w:val="000000" w:themeColor="text1"/>
                <w:sz w:val="24"/>
                <w:szCs w:val="24"/>
              </w:rPr>
              <w:t>The Irish Statute Book website is the definitive source for the Consumer Credit Act 1995.  Areas of interest are Credit agreements and Credit Advertisements and Hire purchase agreements.</w:t>
            </w:r>
          </w:p>
        </w:tc>
        <w:tc>
          <w:tcPr>
            <w:tcW w:w="2268" w:type="dxa"/>
          </w:tcPr>
          <w:p w:rsidR="006E49F5" w:rsidRPr="004A70DA" w:rsidRDefault="006E49F5" w:rsidP="00F2478A">
            <w:pPr>
              <w:rPr>
                <w:rFonts w:cstheme="minorHAnsi"/>
                <w:color w:val="000000" w:themeColor="text1"/>
                <w:sz w:val="24"/>
                <w:szCs w:val="24"/>
              </w:rPr>
            </w:pPr>
            <w:r>
              <w:rPr>
                <w:rFonts w:cstheme="minorHAnsi"/>
                <w:color w:val="000000" w:themeColor="text1"/>
                <w:sz w:val="24"/>
                <w:szCs w:val="24"/>
              </w:rPr>
              <w:t>Irish Statute Book</w:t>
            </w:r>
          </w:p>
        </w:tc>
        <w:tc>
          <w:tcPr>
            <w:tcW w:w="3686" w:type="dxa"/>
          </w:tcPr>
          <w:p w:rsidR="006E49F5" w:rsidRPr="004A70DA" w:rsidRDefault="002E3EB7" w:rsidP="00AD78DC">
            <w:pPr>
              <w:rPr>
                <w:sz w:val="24"/>
                <w:szCs w:val="24"/>
              </w:rPr>
            </w:pPr>
            <w:hyperlink r:id="rId21" w:history="1">
              <w:r w:rsidR="006E49F5" w:rsidRPr="00282C2F">
                <w:rPr>
                  <w:rStyle w:val="Hyperlink"/>
                  <w:sz w:val="24"/>
                  <w:szCs w:val="24"/>
                </w:rPr>
                <w:t>http://www.irishstatutebook.ie/eli/1995/act/24/enacted/en/html</w:t>
              </w:r>
            </w:hyperlink>
          </w:p>
        </w:tc>
      </w:tr>
      <w:tr w:rsidR="006E49F5" w:rsidRPr="002E51EC" w:rsidTr="00554A06">
        <w:tc>
          <w:tcPr>
            <w:tcW w:w="1843" w:type="dxa"/>
            <w:vMerge w:val="restart"/>
          </w:tcPr>
          <w:p w:rsidR="006E49F5" w:rsidRPr="004A70DA" w:rsidRDefault="006E49F5"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Consumer Protection law</w:t>
            </w:r>
          </w:p>
        </w:tc>
        <w:tc>
          <w:tcPr>
            <w:tcW w:w="1701" w:type="dxa"/>
          </w:tcPr>
          <w:p w:rsidR="006E49F5" w:rsidRPr="004A70DA" w:rsidRDefault="006E49F5"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E49F5" w:rsidRPr="004A70DA" w:rsidRDefault="006E49F5" w:rsidP="00F2478A">
            <w:pPr>
              <w:rPr>
                <w:rFonts w:cstheme="minorHAnsi"/>
                <w:color w:val="000000" w:themeColor="text1"/>
                <w:sz w:val="24"/>
                <w:szCs w:val="24"/>
              </w:rPr>
            </w:pPr>
            <w:r>
              <w:rPr>
                <w:rFonts w:cstheme="minorHAnsi"/>
                <w:color w:val="000000" w:themeColor="text1"/>
                <w:sz w:val="24"/>
                <w:szCs w:val="24"/>
              </w:rPr>
              <w:t>The Irish Statute Book website is the definitive source for the Consumer Protection Act 1995.  Areas of interest are Sale of Goods and Supply of Services.  Other areas include Warrant and Guarantees.</w:t>
            </w:r>
          </w:p>
        </w:tc>
        <w:tc>
          <w:tcPr>
            <w:tcW w:w="2268" w:type="dxa"/>
          </w:tcPr>
          <w:p w:rsidR="006E49F5" w:rsidRPr="004A70DA" w:rsidRDefault="006E49F5" w:rsidP="00F2478A">
            <w:pPr>
              <w:rPr>
                <w:rFonts w:cstheme="minorHAnsi"/>
                <w:color w:val="000000" w:themeColor="text1"/>
                <w:sz w:val="24"/>
                <w:szCs w:val="24"/>
              </w:rPr>
            </w:pPr>
            <w:r>
              <w:rPr>
                <w:rFonts w:cstheme="minorHAnsi"/>
                <w:color w:val="000000" w:themeColor="text1"/>
                <w:sz w:val="24"/>
                <w:szCs w:val="24"/>
              </w:rPr>
              <w:t>Irish Statute Book</w:t>
            </w:r>
          </w:p>
        </w:tc>
        <w:tc>
          <w:tcPr>
            <w:tcW w:w="3686" w:type="dxa"/>
          </w:tcPr>
          <w:p w:rsidR="006E49F5" w:rsidRPr="004A70DA" w:rsidRDefault="002E3EB7" w:rsidP="00AD78DC">
            <w:pPr>
              <w:rPr>
                <w:sz w:val="24"/>
                <w:szCs w:val="24"/>
              </w:rPr>
            </w:pPr>
            <w:hyperlink r:id="rId22" w:history="1">
              <w:r w:rsidR="006E49F5" w:rsidRPr="00282C2F">
                <w:rPr>
                  <w:rStyle w:val="Hyperlink"/>
                  <w:sz w:val="24"/>
                  <w:szCs w:val="24"/>
                </w:rPr>
                <w:t>http://www.irishstatutebook.ie/eli/1995/act/24/enacted/en/html</w:t>
              </w:r>
            </w:hyperlink>
          </w:p>
        </w:tc>
      </w:tr>
      <w:tr w:rsidR="006E49F5" w:rsidRPr="002E51EC" w:rsidTr="00554A06">
        <w:tc>
          <w:tcPr>
            <w:tcW w:w="1843" w:type="dxa"/>
            <w:vMerge/>
          </w:tcPr>
          <w:p w:rsidR="006E49F5" w:rsidRDefault="006E49F5" w:rsidP="00F2478A">
            <w:pPr>
              <w:rPr>
                <w:rFonts w:cstheme="minorHAnsi"/>
                <w:color w:val="000000" w:themeColor="text1"/>
                <w:sz w:val="24"/>
                <w:szCs w:val="24"/>
                <w:shd w:val="clear" w:color="auto" w:fill="FFFFFF"/>
              </w:rPr>
            </w:pPr>
          </w:p>
        </w:tc>
        <w:tc>
          <w:tcPr>
            <w:tcW w:w="1701" w:type="dxa"/>
          </w:tcPr>
          <w:p w:rsidR="006E49F5" w:rsidRPr="004A70DA" w:rsidRDefault="006E49F5"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E49F5" w:rsidRPr="004A70DA" w:rsidRDefault="006E49F5" w:rsidP="00F2478A">
            <w:pPr>
              <w:rPr>
                <w:rFonts w:cstheme="minorHAnsi"/>
                <w:color w:val="000000" w:themeColor="text1"/>
                <w:sz w:val="24"/>
                <w:szCs w:val="24"/>
              </w:rPr>
            </w:pPr>
            <w:r>
              <w:rPr>
                <w:rFonts w:cstheme="minorHAnsi"/>
                <w:color w:val="000000" w:themeColor="text1"/>
                <w:sz w:val="24"/>
                <w:szCs w:val="24"/>
              </w:rPr>
              <w:t>Explains the role of the advertising standards authority of Ireland which is very relevant to Consumer Protection Law.</w:t>
            </w:r>
          </w:p>
        </w:tc>
        <w:tc>
          <w:tcPr>
            <w:tcW w:w="2268" w:type="dxa"/>
          </w:tcPr>
          <w:p w:rsidR="006E49F5" w:rsidRPr="004A70DA" w:rsidRDefault="006E49F5" w:rsidP="00F2478A">
            <w:pPr>
              <w:rPr>
                <w:rFonts w:cstheme="minorHAnsi"/>
                <w:color w:val="000000" w:themeColor="text1"/>
                <w:sz w:val="24"/>
                <w:szCs w:val="24"/>
              </w:rPr>
            </w:pPr>
            <w:r>
              <w:rPr>
                <w:rFonts w:cstheme="minorHAnsi"/>
                <w:color w:val="000000" w:themeColor="text1"/>
                <w:sz w:val="24"/>
                <w:szCs w:val="24"/>
              </w:rPr>
              <w:t>Advertising Standards Authority of Ireland.</w:t>
            </w:r>
          </w:p>
        </w:tc>
        <w:tc>
          <w:tcPr>
            <w:tcW w:w="3686" w:type="dxa"/>
          </w:tcPr>
          <w:p w:rsidR="006E49F5" w:rsidRPr="004A70DA" w:rsidRDefault="002E3EB7" w:rsidP="00AD78DC">
            <w:pPr>
              <w:rPr>
                <w:sz w:val="24"/>
                <w:szCs w:val="24"/>
              </w:rPr>
            </w:pPr>
            <w:hyperlink r:id="rId23" w:history="1">
              <w:r w:rsidR="006E49F5" w:rsidRPr="00282C2F">
                <w:rPr>
                  <w:rStyle w:val="Hyperlink"/>
                  <w:sz w:val="24"/>
                  <w:szCs w:val="24"/>
                </w:rPr>
                <w:t>http://www.asai.ie/about-us/</w:t>
              </w:r>
            </w:hyperlink>
          </w:p>
        </w:tc>
      </w:tr>
      <w:tr w:rsidR="00554A06" w:rsidRPr="002E51EC" w:rsidTr="00554A06">
        <w:tc>
          <w:tcPr>
            <w:tcW w:w="1843" w:type="dxa"/>
            <w:vMerge/>
          </w:tcPr>
          <w:p w:rsidR="00554A06" w:rsidRDefault="00554A06" w:rsidP="00F2478A">
            <w:pPr>
              <w:rPr>
                <w:rFonts w:cstheme="minorHAnsi"/>
                <w:color w:val="000000" w:themeColor="text1"/>
                <w:sz w:val="24"/>
                <w:szCs w:val="24"/>
                <w:shd w:val="clear" w:color="auto" w:fill="FFFFFF"/>
              </w:rPr>
            </w:pPr>
          </w:p>
        </w:tc>
        <w:tc>
          <w:tcPr>
            <w:tcW w:w="1701" w:type="dxa"/>
          </w:tcPr>
          <w:p w:rsidR="00554A06" w:rsidRDefault="00554A06" w:rsidP="00E227C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54A06" w:rsidRDefault="00554A06" w:rsidP="00E227CA">
            <w:pPr>
              <w:rPr>
                <w:rFonts w:cstheme="minorHAnsi"/>
                <w:color w:val="000000" w:themeColor="text1"/>
                <w:sz w:val="24"/>
                <w:szCs w:val="24"/>
              </w:rPr>
            </w:pPr>
            <w:r>
              <w:t>The competition and Consumer protection commission publish guidelines on competition and consumer protection laws.</w:t>
            </w:r>
          </w:p>
        </w:tc>
        <w:tc>
          <w:tcPr>
            <w:tcW w:w="2268" w:type="dxa"/>
          </w:tcPr>
          <w:p w:rsidR="00554A06" w:rsidRDefault="00554A06" w:rsidP="00E227CA">
            <w:pPr>
              <w:rPr>
                <w:rFonts w:cstheme="minorHAnsi"/>
                <w:color w:val="000000" w:themeColor="text1"/>
                <w:sz w:val="24"/>
                <w:szCs w:val="24"/>
              </w:rPr>
            </w:pPr>
            <w:r>
              <w:rPr>
                <w:rFonts w:cstheme="minorHAnsi"/>
                <w:color w:val="000000" w:themeColor="text1"/>
                <w:sz w:val="24"/>
                <w:szCs w:val="24"/>
              </w:rPr>
              <w:t>Competition and Consumer protection commission</w:t>
            </w:r>
          </w:p>
        </w:tc>
        <w:tc>
          <w:tcPr>
            <w:tcW w:w="3686" w:type="dxa"/>
          </w:tcPr>
          <w:p w:rsidR="00554A06" w:rsidRDefault="00554A06" w:rsidP="00E227CA">
            <w:hyperlink r:id="rId24" w:history="1">
              <w:r w:rsidRPr="00B6308B">
                <w:rPr>
                  <w:rStyle w:val="Hyperlink"/>
                </w:rPr>
                <w:t>http://www.consumerhelp.ie/your-mo</w:t>
              </w:r>
              <w:r w:rsidRPr="00B6308B">
                <w:rPr>
                  <w:rStyle w:val="Hyperlink"/>
                </w:rPr>
                <w:t>n</w:t>
              </w:r>
              <w:r w:rsidRPr="00B6308B">
                <w:rPr>
                  <w:rStyle w:val="Hyperlink"/>
                </w:rPr>
                <w:t>ey</w:t>
              </w:r>
            </w:hyperlink>
          </w:p>
          <w:p w:rsidR="00554A06" w:rsidRDefault="00554A06" w:rsidP="00E227CA"/>
        </w:tc>
      </w:tr>
      <w:tr w:rsidR="00554A06" w:rsidRPr="002E51EC" w:rsidTr="00554A06">
        <w:tc>
          <w:tcPr>
            <w:tcW w:w="1843" w:type="dxa"/>
            <w:vMerge/>
          </w:tcPr>
          <w:p w:rsidR="00554A06" w:rsidRDefault="00554A06" w:rsidP="00F2478A">
            <w:pPr>
              <w:rPr>
                <w:rFonts w:cstheme="minorHAnsi"/>
                <w:color w:val="000000" w:themeColor="text1"/>
                <w:sz w:val="24"/>
                <w:szCs w:val="24"/>
                <w:shd w:val="clear" w:color="auto" w:fill="FFFFFF"/>
              </w:rPr>
            </w:pPr>
          </w:p>
        </w:tc>
        <w:tc>
          <w:tcPr>
            <w:tcW w:w="1701" w:type="dxa"/>
          </w:tcPr>
          <w:p w:rsidR="00554A06" w:rsidRPr="004A70DA" w:rsidRDefault="00554A06"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54A06" w:rsidRPr="004A70DA" w:rsidRDefault="00554A06" w:rsidP="00F2478A">
            <w:pPr>
              <w:rPr>
                <w:rFonts w:cstheme="minorHAnsi"/>
                <w:color w:val="000000" w:themeColor="text1"/>
                <w:sz w:val="24"/>
                <w:szCs w:val="24"/>
              </w:rPr>
            </w:pPr>
            <w:r>
              <w:rPr>
                <w:rFonts w:cstheme="minorHAnsi"/>
                <w:color w:val="000000" w:themeColor="text1"/>
                <w:sz w:val="24"/>
                <w:szCs w:val="24"/>
              </w:rPr>
              <w:t>Legal references, for example to the Consumer Protection code 2012 form the Financial Ombudsman</w:t>
            </w:r>
          </w:p>
        </w:tc>
        <w:tc>
          <w:tcPr>
            <w:tcW w:w="2268" w:type="dxa"/>
          </w:tcPr>
          <w:p w:rsidR="00554A06" w:rsidRPr="004A70DA" w:rsidRDefault="00554A06" w:rsidP="00F2478A">
            <w:pPr>
              <w:rPr>
                <w:rFonts w:cstheme="minorHAnsi"/>
                <w:color w:val="000000" w:themeColor="text1"/>
                <w:sz w:val="24"/>
                <w:szCs w:val="24"/>
              </w:rPr>
            </w:pPr>
            <w:r>
              <w:rPr>
                <w:rFonts w:cstheme="minorHAnsi"/>
                <w:color w:val="000000" w:themeColor="text1"/>
                <w:sz w:val="24"/>
                <w:szCs w:val="24"/>
              </w:rPr>
              <w:t>Financial Ombudsman</w:t>
            </w:r>
          </w:p>
        </w:tc>
        <w:tc>
          <w:tcPr>
            <w:tcW w:w="3686" w:type="dxa"/>
          </w:tcPr>
          <w:p w:rsidR="00554A06" w:rsidRPr="004A70DA" w:rsidRDefault="00554A06" w:rsidP="00AD78DC">
            <w:pPr>
              <w:rPr>
                <w:sz w:val="24"/>
                <w:szCs w:val="24"/>
              </w:rPr>
            </w:pPr>
            <w:hyperlink r:id="rId25" w:history="1">
              <w:r w:rsidRPr="00282C2F">
                <w:rPr>
                  <w:rStyle w:val="Hyperlink"/>
                  <w:sz w:val="24"/>
                  <w:szCs w:val="24"/>
                </w:rPr>
                <w:t>https://www.financialombudsman.ie/lega</w:t>
              </w:r>
              <w:r w:rsidRPr="00282C2F">
                <w:rPr>
                  <w:rStyle w:val="Hyperlink"/>
                  <w:sz w:val="24"/>
                  <w:szCs w:val="24"/>
                </w:rPr>
                <w:t>l</w:t>
              </w:r>
              <w:r w:rsidRPr="00282C2F">
                <w:rPr>
                  <w:rStyle w:val="Hyperlink"/>
                  <w:sz w:val="24"/>
                  <w:szCs w:val="24"/>
                </w:rPr>
                <w:t>-references/</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Default="0067041C" w:rsidP="00F2478A">
            <w:pPr>
              <w:rPr>
                <w:rFonts w:cstheme="minorHAnsi"/>
                <w:color w:val="000000" w:themeColor="text1"/>
                <w:sz w:val="24"/>
                <w:szCs w:val="24"/>
              </w:rPr>
            </w:pPr>
            <w:r>
              <w:rPr>
                <w:rFonts w:cstheme="minorHAnsi"/>
                <w:color w:val="000000" w:themeColor="text1"/>
                <w:sz w:val="24"/>
                <w:szCs w:val="24"/>
              </w:rPr>
              <w:t>Competition and Consumer Protection commission provides up to date information on Consumer Protection Law</w:t>
            </w:r>
          </w:p>
        </w:tc>
        <w:tc>
          <w:tcPr>
            <w:tcW w:w="2268" w:type="dxa"/>
          </w:tcPr>
          <w:p w:rsidR="0067041C" w:rsidRDefault="0067041C" w:rsidP="00F2478A">
            <w:pPr>
              <w:rPr>
                <w:rFonts w:cstheme="minorHAnsi"/>
                <w:color w:val="000000" w:themeColor="text1"/>
                <w:sz w:val="24"/>
                <w:szCs w:val="24"/>
              </w:rPr>
            </w:pPr>
            <w:r>
              <w:rPr>
                <w:rFonts w:cstheme="minorHAnsi"/>
                <w:color w:val="000000" w:themeColor="text1"/>
                <w:sz w:val="24"/>
                <w:szCs w:val="24"/>
              </w:rPr>
              <w:t>Competition and Consumer Protection commission</w:t>
            </w:r>
          </w:p>
        </w:tc>
        <w:tc>
          <w:tcPr>
            <w:tcW w:w="3686" w:type="dxa"/>
          </w:tcPr>
          <w:p w:rsidR="0067041C" w:rsidRDefault="002E3EB7" w:rsidP="00AD78DC">
            <w:pPr>
              <w:rPr>
                <w:sz w:val="24"/>
                <w:szCs w:val="24"/>
              </w:rPr>
            </w:pPr>
            <w:hyperlink r:id="rId26" w:history="1">
              <w:r w:rsidR="0067041C" w:rsidRPr="00282C2F">
                <w:rPr>
                  <w:rStyle w:val="Hyperlink"/>
                  <w:sz w:val="24"/>
                  <w:szCs w:val="24"/>
                </w:rPr>
                <w:t>http://www.consumerhelp.ie/</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Default="0067041C" w:rsidP="00F2478A">
            <w:pPr>
              <w:rPr>
                <w:rFonts w:cstheme="minorHAnsi"/>
                <w:color w:val="000000" w:themeColor="text1"/>
                <w:sz w:val="24"/>
                <w:szCs w:val="24"/>
              </w:rPr>
            </w:pPr>
            <w:r>
              <w:rPr>
                <w:rFonts w:cstheme="minorHAnsi"/>
                <w:color w:val="000000" w:themeColor="text1"/>
                <w:sz w:val="24"/>
                <w:szCs w:val="24"/>
              </w:rPr>
              <w:t>Making a claim to the Small Claims court.  The definitive “how to” is provided for learners on this website.</w:t>
            </w:r>
          </w:p>
        </w:tc>
        <w:tc>
          <w:tcPr>
            <w:tcW w:w="2268" w:type="dxa"/>
          </w:tcPr>
          <w:p w:rsidR="0067041C" w:rsidRDefault="0067041C" w:rsidP="00F2478A">
            <w:pPr>
              <w:rPr>
                <w:rFonts w:cstheme="minorHAnsi"/>
                <w:color w:val="000000" w:themeColor="text1"/>
                <w:sz w:val="24"/>
                <w:szCs w:val="24"/>
              </w:rPr>
            </w:pPr>
            <w:r>
              <w:rPr>
                <w:rFonts w:cstheme="minorHAnsi"/>
                <w:color w:val="000000" w:themeColor="text1"/>
                <w:sz w:val="24"/>
                <w:szCs w:val="24"/>
              </w:rPr>
              <w:t>Courts Service</w:t>
            </w:r>
          </w:p>
        </w:tc>
        <w:tc>
          <w:tcPr>
            <w:tcW w:w="3686" w:type="dxa"/>
          </w:tcPr>
          <w:p w:rsidR="0067041C" w:rsidRDefault="002E3EB7" w:rsidP="00AD78DC">
            <w:pPr>
              <w:rPr>
                <w:sz w:val="24"/>
                <w:szCs w:val="24"/>
              </w:rPr>
            </w:pPr>
            <w:hyperlink r:id="rId27" w:history="1">
              <w:r w:rsidR="0067041C" w:rsidRPr="00282C2F">
                <w:rPr>
                  <w:rStyle w:val="Hyperlink"/>
                  <w:sz w:val="24"/>
                  <w:szCs w:val="24"/>
                </w:rPr>
                <w:t>http://www.courts.ie/Courts.ie/library3.nsf/pagecurrent/781D7D5227918A618025715C004CAEF3?opendocument</w:t>
              </w:r>
            </w:hyperlink>
          </w:p>
        </w:tc>
      </w:tr>
      <w:tr w:rsidR="0067041C" w:rsidRPr="002E51EC" w:rsidTr="00554A06">
        <w:trPr>
          <w:trHeight w:val="345"/>
        </w:trPr>
        <w:tc>
          <w:tcPr>
            <w:tcW w:w="1843" w:type="dxa"/>
            <w:vMerge w:val="restart"/>
          </w:tcPr>
          <w:p w:rsidR="0067041C" w:rsidRPr="004A70DA" w:rsidRDefault="0067041C"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Legal Documents</w:t>
            </w:r>
          </w:p>
        </w:tc>
        <w:tc>
          <w:tcPr>
            <w:tcW w:w="1701" w:type="dxa"/>
            <w:vMerge w:val="restart"/>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Default="0067041C" w:rsidP="00F2478A">
            <w:pPr>
              <w:rPr>
                <w:rFonts w:cstheme="minorHAnsi"/>
                <w:color w:val="000000" w:themeColor="text1"/>
                <w:sz w:val="24"/>
                <w:szCs w:val="24"/>
              </w:rPr>
            </w:pPr>
            <w:r>
              <w:rPr>
                <w:rFonts w:cstheme="minorHAnsi"/>
                <w:color w:val="000000" w:themeColor="text1"/>
                <w:sz w:val="24"/>
                <w:szCs w:val="24"/>
              </w:rPr>
              <w:t xml:space="preserve">Quick definitions for the following available at these websites: </w:t>
            </w:r>
          </w:p>
          <w:p w:rsidR="0067041C" w:rsidRPr="004A70DA" w:rsidRDefault="0067041C" w:rsidP="00AD78DC">
            <w:pPr>
              <w:rPr>
                <w:rFonts w:cstheme="minorHAnsi"/>
                <w:color w:val="000000" w:themeColor="text1"/>
                <w:sz w:val="24"/>
                <w:szCs w:val="24"/>
              </w:rPr>
            </w:pPr>
            <w:r>
              <w:rPr>
                <w:rFonts w:cstheme="minorHAnsi"/>
                <w:color w:val="000000" w:themeColor="text1"/>
                <w:sz w:val="24"/>
                <w:szCs w:val="24"/>
              </w:rPr>
              <w:t>Commissioner for Oaths</w:t>
            </w:r>
          </w:p>
        </w:tc>
        <w:tc>
          <w:tcPr>
            <w:tcW w:w="2268" w:type="dxa"/>
          </w:tcPr>
          <w:p w:rsidR="0067041C" w:rsidRPr="004A70DA" w:rsidRDefault="0067041C" w:rsidP="00AD78DC">
            <w:pPr>
              <w:rPr>
                <w:rFonts w:cstheme="minorHAnsi"/>
                <w:color w:val="000000" w:themeColor="text1"/>
                <w:sz w:val="24"/>
                <w:szCs w:val="24"/>
              </w:rPr>
            </w:pPr>
            <w:r>
              <w:rPr>
                <w:rFonts w:cstheme="minorHAnsi"/>
                <w:color w:val="000000" w:themeColor="text1"/>
                <w:sz w:val="24"/>
                <w:szCs w:val="24"/>
              </w:rPr>
              <w:t>Citizens Information Service</w:t>
            </w:r>
          </w:p>
        </w:tc>
        <w:tc>
          <w:tcPr>
            <w:tcW w:w="3686" w:type="dxa"/>
          </w:tcPr>
          <w:p w:rsidR="0067041C" w:rsidRPr="004A70DA" w:rsidRDefault="002E3EB7" w:rsidP="00AD78DC">
            <w:pPr>
              <w:rPr>
                <w:sz w:val="24"/>
                <w:szCs w:val="24"/>
              </w:rPr>
            </w:pPr>
            <w:hyperlink r:id="rId28" w:history="1">
              <w:r w:rsidR="0067041C" w:rsidRPr="00282C2F">
                <w:rPr>
                  <w:rStyle w:val="Hyperlink"/>
                  <w:sz w:val="24"/>
                  <w:szCs w:val="24"/>
                </w:rPr>
                <w:t>http://www.citizensinformation.ie/en/justice/civil_law/commissioners_for_oaths.html</w:t>
              </w:r>
            </w:hyperlink>
          </w:p>
        </w:tc>
      </w:tr>
      <w:tr w:rsidR="0067041C" w:rsidRPr="002E51EC" w:rsidTr="00554A06">
        <w:trPr>
          <w:trHeight w:val="932"/>
        </w:trPr>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vMerge/>
          </w:tcPr>
          <w:p w:rsidR="0067041C" w:rsidRDefault="0067041C" w:rsidP="00F2478A">
            <w:pPr>
              <w:rPr>
                <w:rFonts w:eastAsia="Times New Roman" w:cstheme="minorHAnsi"/>
                <w:color w:val="000000" w:themeColor="text1"/>
                <w:kern w:val="36"/>
                <w:sz w:val="24"/>
                <w:szCs w:val="24"/>
                <w:lang w:eastAsia="en-IE"/>
              </w:rPr>
            </w:pPr>
          </w:p>
        </w:tc>
        <w:tc>
          <w:tcPr>
            <w:tcW w:w="4536" w:type="dxa"/>
          </w:tcPr>
          <w:p w:rsidR="0067041C" w:rsidRDefault="0067041C" w:rsidP="00AD78DC">
            <w:pPr>
              <w:rPr>
                <w:rFonts w:cstheme="minorHAnsi"/>
                <w:color w:val="000000" w:themeColor="text1"/>
                <w:sz w:val="24"/>
                <w:szCs w:val="24"/>
              </w:rPr>
            </w:pPr>
            <w:r>
              <w:rPr>
                <w:rFonts w:cstheme="minorHAnsi"/>
                <w:color w:val="000000" w:themeColor="text1"/>
                <w:sz w:val="24"/>
                <w:szCs w:val="24"/>
              </w:rPr>
              <w:t>Peace Commissioner</w:t>
            </w:r>
          </w:p>
          <w:p w:rsidR="0067041C" w:rsidRDefault="0067041C" w:rsidP="00AD78DC">
            <w:pPr>
              <w:rPr>
                <w:rFonts w:cstheme="minorHAnsi"/>
                <w:color w:val="000000" w:themeColor="text1"/>
                <w:sz w:val="24"/>
                <w:szCs w:val="24"/>
              </w:rPr>
            </w:pPr>
            <w:r>
              <w:rPr>
                <w:rFonts w:cstheme="minorHAnsi"/>
                <w:color w:val="000000" w:themeColor="text1"/>
                <w:sz w:val="24"/>
                <w:szCs w:val="24"/>
              </w:rPr>
              <w:t>Notary Public</w:t>
            </w:r>
          </w:p>
          <w:p w:rsidR="0067041C" w:rsidRDefault="0067041C" w:rsidP="00AD78DC">
            <w:pPr>
              <w:rPr>
                <w:rFonts w:cstheme="minorHAnsi"/>
                <w:color w:val="000000" w:themeColor="text1"/>
                <w:sz w:val="24"/>
                <w:szCs w:val="24"/>
              </w:rPr>
            </w:pPr>
            <w:r>
              <w:rPr>
                <w:rFonts w:cstheme="minorHAnsi"/>
                <w:color w:val="000000" w:themeColor="text1"/>
                <w:sz w:val="24"/>
                <w:szCs w:val="24"/>
              </w:rPr>
              <w:t>Court Clerk</w:t>
            </w:r>
          </w:p>
        </w:tc>
        <w:tc>
          <w:tcPr>
            <w:tcW w:w="2268" w:type="dxa"/>
          </w:tcPr>
          <w:p w:rsidR="0067041C" w:rsidRDefault="0067041C" w:rsidP="00AD78DC">
            <w:pPr>
              <w:rPr>
                <w:rFonts w:cstheme="minorHAnsi"/>
                <w:color w:val="000000" w:themeColor="text1"/>
                <w:sz w:val="24"/>
                <w:szCs w:val="24"/>
              </w:rPr>
            </w:pPr>
            <w:r>
              <w:rPr>
                <w:rFonts w:cstheme="minorHAnsi"/>
                <w:color w:val="000000" w:themeColor="text1"/>
                <w:sz w:val="24"/>
                <w:szCs w:val="24"/>
              </w:rPr>
              <w:t xml:space="preserve">Notary Public </w:t>
            </w:r>
          </w:p>
        </w:tc>
        <w:tc>
          <w:tcPr>
            <w:tcW w:w="3686" w:type="dxa"/>
          </w:tcPr>
          <w:p w:rsidR="0067041C" w:rsidRDefault="002E3EB7" w:rsidP="00AD78DC">
            <w:hyperlink r:id="rId29" w:history="1">
              <w:r w:rsidR="0067041C" w:rsidRPr="00282C2F">
                <w:rPr>
                  <w:rStyle w:val="Hyperlink"/>
                  <w:sz w:val="24"/>
                  <w:szCs w:val="24"/>
                </w:rPr>
                <w:t>http://www.notarypublic.ie/what-is-a-notary/</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Pr="004A70DA" w:rsidRDefault="0067041C" w:rsidP="006F44AB">
            <w:pPr>
              <w:rPr>
                <w:rFonts w:cstheme="minorHAnsi"/>
                <w:color w:val="000000" w:themeColor="text1"/>
                <w:sz w:val="24"/>
                <w:szCs w:val="24"/>
              </w:rPr>
            </w:pPr>
            <w:r>
              <w:rPr>
                <w:rFonts w:cstheme="minorHAnsi"/>
                <w:color w:val="000000" w:themeColor="text1"/>
                <w:sz w:val="24"/>
                <w:szCs w:val="24"/>
              </w:rPr>
              <w:t>This website covers many different topics throughout Business Law and is relevant to companies and to the individual.</w:t>
            </w:r>
          </w:p>
        </w:tc>
        <w:tc>
          <w:tcPr>
            <w:tcW w:w="2268"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Data Protection commissioner</w:t>
            </w:r>
          </w:p>
        </w:tc>
        <w:tc>
          <w:tcPr>
            <w:tcW w:w="3686" w:type="dxa"/>
          </w:tcPr>
          <w:p w:rsidR="0067041C" w:rsidRPr="004A70DA" w:rsidRDefault="002E3EB7" w:rsidP="00F2478A">
            <w:pPr>
              <w:rPr>
                <w:sz w:val="24"/>
                <w:szCs w:val="24"/>
              </w:rPr>
            </w:pPr>
            <w:hyperlink r:id="rId30" w:history="1">
              <w:r w:rsidR="0067041C" w:rsidRPr="00282C2F">
                <w:rPr>
                  <w:rStyle w:val="Hyperlink"/>
                  <w:sz w:val="24"/>
                  <w:szCs w:val="24"/>
                </w:rPr>
                <w:t>https://www.dataprotection.ie/secur-breach/</w:t>
              </w:r>
            </w:hyperlink>
          </w:p>
        </w:tc>
      </w:tr>
      <w:tr w:rsidR="00554A06" w:rsidRPr="002E51EC" w:rsidTr="00554A06">
        <w:tc>
          <w:tcPr>
            <w:tcW w:w="1843" w:type="dxa"/>
            <w:vMerge w:val="restart"/>
          </w:tcPr>
          <w:p w:rsidR="00554A06" w:rsidRPr="004A70DA" w:rsidRDefault="00554A06"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Employment Law</w:t>
            </w:r>
          </w:p>
        </w:tc>
        <w:tc>
          <w:tcPr>
            <w:tcW w:w="1701" w:type="dxa"/>
          </w:tcPr>
          <w:p w:rsidR="00554A06" w:rsidRPr="004A70DA" w:rsidRDefault="00554A06"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554A06" w:rsidRPr="004A70DA" w:rsidRDefault="00554A06" w:rsidP="00F2478A">
            <w:pPr>
              <w:rPr>
                <w:rFonts w:cstheme="minorHAnsi"/>
                <w:color w:val="000000" w:themeColor="text1"/>
                <w:sz w:val="24"/>
                <w:szCs w:val="24"/>
              </w:rPr>
            </w:pPr>
            <w:r>
              <w:rPr>
                <w:rFonts w:cstheme="minorHAnsi"/>
                <w:color w:val="000000" w:themeColor="text1"/>
                <w:sz w:val="24"/>
                <w:szCs w:val="24"/>
              </w:rPr>
              <w:t>An example of a written statement of a Terms of Employment contract</w:t>
            </w:r>
          </w:p>
        </w:tc>
        <w:tc>
          <w:tcPr>
            <w:tcW w:w="2268" w:type="dxa"/>
          </w:tcPr>
          <w:p w:rsidR="00554A06" w:rsidRPr="004A70DA" w:rsidRDefault="00554A06" w:rsidP="00F2478A">
            <w:pPr>
              <w:rPr>
                <w:rFonts w:cstheme="minorHAnsi"/>
                <w:color w:val="000000" w:themeColor="text1"/>
                <w:sz w:val="24"/>
                <w:szCs w:val="24"/>
              </w:rPr>
            </w:pPr>
            <w:r>
              <w:rPr>
                <w:rFonts w:cstheme="minorHAnsi"/>
                <w:color w:val="000000" w:themeColor="text1"/>
                <w:sz w:val="24"/>
                <w:szCs w:val="24"/>
              </w:rPr>
              <w:t>Workplace relations</w:t>
            </w:r>
          </w:p>
        </w:tc>
        <w:tc>
          <w:tcPr>
            <w:tcW w:w="3686" w:type="dxa"/>
          </w:tcPr>
          <w:p w:rsidR="00554A06" w:rsidRPr="004A70DA" w:rsidRDefault="00554A06" w:rsidP="00AD78DC">
            <w:pPr>
              <w:rPr>
                <w:sz w:val="24"/>
                <w:szCs w:val="24"/>
              </w:rPr>
            </w:pPr>
            <w:hyperlink r:id="rId31" w:history="1">
              <w:r w:rsidRPr="00282C2F">
                <w:rPr>
                  <w:rStyle w:val="Hyperlink"/>
                  <w:sz w:val="24"/>
                  <w:szCs w:val="24"/>
                </w:rPr>
                <w:t>https://www.workplacerelations.ie/en/Publications_Forms/Sample_Terms_of_Employment.pdf</w:t>
              </w:r>
            </w:hyperlink>
          </w:p>
        </w:tc>
        <w:bookmarkStart w:id="0" w:name="_GoBack"/>
        <w:bookmarkEnd w:id="0"/>
      </w:tr>
      <w:tr w:rsidR="00554A06" w:rsidRPr="002E51EC" w:rsidTr="00554A06">
        <w:tc>
          <w:tcPr>
            <w:tcW w:w="1843" w:type="dxa"/>
            <w:vMerge/>
          </w:tcPr>
          <w:p w:rsidR="00554A06" w:rsidRDefault="00554A06" w:rsidP="00F2478A">
            <w:pPr>
              <w:rPr>
                <w:rFonts w:cstheme="minorHAnsi"/>
                <w:color w:val="000000" w:themeColor="text1"/>
                <w:sz w:val="24"/>
                <w:szCs w:val="24"/>
                <w:shd w:val="clear" w:color="auto" w:fill="FFFFFF"/>
              </w:rPr>
            </w:pPr>
          </w:p>
        </w:tc>
        <w:tc>
          <w:tcPr>
            <w:tcW w:w="1701" w:type="dxa"/>
          </w:tcPr>
          <w:p w:rsidR="00554A06" w:rsidRDefault="00554A06"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54A06" w:rsidRDefault="00554A06" w:rsidP="00F2478A">
            <w:pPr>
              <w:rPr>
                <w:rFonts w:cstheme="minorHAnsi"/>
                <w:color w:val="000000" w:themeColor="text1"/>
                <w:sz w:val="24"/>
                <w:szCs w:val="24"/>
              </w:rPr>
            </w:pPr>
            <w:r>
              <w:rPr>
                <w:rFonts w:cstheme="minorHAnsi"/>
                <w:color w:val="000000" w:themeColor="text1"/>
                <w:sz w:val="24"/>
                <w:szCs w:val="24"/>
              </w:rPr>
              <w:t>Contract of employment in Ireland.  15 slides outlining the basics of a contract of employment in Ireland.</w:t>
            </w:r>
          </w:p>
        </w:tc>
        <w:tc>
          <w:tcPr>
            <w:tcW w:w="2268" w:type="dxa"/>
          </w:tcPr>
          <w:p w:rsidR="00554A06" w:rsidRDefault="00554A06" w:rsidP="00F2478A">
            <w:pPr>
              <w:rPr>
                <w:rFonts w:cstheme="minorHAnsi"/>
                <w:color w:val="000000" w:themeColor="text1"/>
                <w:sz w:val="24"/>
                <w:szCs w:val="24"/>
              </w:rPr>
            </w:pPr>
            <w:r>
              <w:rPr>
                <w:rFonts w:cstheme="minorHAnsi"/>
                <w:color w:val="000000" w:themeColor="text1"/>
                <w:sz w:val="24"/>
                <w:szCs w:val="24"/>
              </w:rPr>
              <w:t>Terry Gorry</w:t>
            </w:r>
          </w:p>
        </w:tc>
        <w:tc>
          <w:tcPr>
            <w:tcW w:w="3686" w:type="dxa"/>
          </w:tcPr>
          <w:p w:rsidR="00554A06" w:rsidRDefault="00554A06" w:rsidP="00554A06">
            <w:pPr>
              <w:rPr>
                <w:sz w:val="24"/>
                <w:szCs w:val="24"/>
              </w:rPr>
            </w:pPr>
            <w:hyperlink r:id="rId32" w:history="1">
              <w:r w:rsidRPr="00282C2F">
                <w:rPr>
                  <w:rStyle w:val="Hyperlink"/>
                  <w:sz w:val="24"/>
                  <w:szCs w:val="24"/>
                </w:rPr>
                <w:t>http://www.slideshare.net/onlinebusinessireland/the-contract-of-employment-in-irelandemployment-rights-in-irish-employment-law</w:t>
              </w:r>
            </w:hyperlink>
          </w:p>
        </w:tc>
      </w:tr>
      <w:tr w:rsidR="00554A06" w:rsidRPr="002E51EC" w:rsidTr="00554A06">
        <w:tc>
          <w:tcPr>
            <w:tcW w:w="1843" w:type="dxa"/>
            <w:vMerge/>
          </w:tcPr>
          <w:p w:rsidR="00554A06" w:rsidRDefault="00554A06" w:rsidP="00F2478A">
            <w:pPr>
              <w:rPr>
                <w:rFonts w:cstheme="minorHAnsi"/>
                <w:color w:val="000000" w:themeColor="text1"/>
                <w:sz w:val="24"/>
                <w:szCs w:val="24"/>
                <w:shd w:val="clear" w:color="auto" w:fill="FFFFFF"/>
              </w:rPr>
            </w:pPr>
          </w:p>
        </w:tc>
        <w:tc>
          <w:tcPr>
            <w:tcW w:w="1701" w:type="dxa"/>
          </w:tcPr>
          <w:p w:rsidR="00554A06" w:rsidRDefault="00554A06"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54A06" w:rsidRDefault="00554A06" w:rsidP="00F2478A">
            <w:pPr>
              <w:rPr>
                <w:rFonts w:cstheme="minorHAnsi"/>
                <w:color w:val="000000" w:themeColor="text1"/>
                <w:sz w:val="24"/>
                <w:szCs w:val="24"/>
              </w:rPr>
            </w:pPr>
            <w:r>
              <w:rPr>
                <w:rFonts w:cstheme="minorHAnsi"/>
                <w:color w:val="000000" w:themeColor="text1"/>
                <w:sz w:val="24"/>
                <w:szCs w:val="24"/>
              </w:rPr>
              <w:t>Provides a comprehensive list of Employment protection developments in Ireland</w:t>
            </w:r>
          </w:p>
        </w:tc>
        <w:tc>
          <w:tcPr>
            <w:tcW w:w="2268" w:type="dxa"/>
          </w:tcPr>
          <w:p w:rsidR="00554A06" w:rsidRDefault="00554A06" w:rsidP="00F2478A">
            <w:pPr>
              <w:rPr>
                <w:rFonts w:cstheme="minorHAnsi"/>
                <w:color w:val="000000" w:themeColor="text1"/>
                <w:sz w:val="24"/>
                <w:szCs w:val="24"/>
              </w:rPr>
            </w:pPr>
            <w:r>
              <w:rPr>
                <w:rFonts w:cstheme="minorHAnsi"/>
                <w:color w:val="000000" w:themeColor="text1"/>
                <w:sz w:val="24"/>
                <w:szCs w:val="24"/>
              </w:rPr>
              <w:t>Citizens Information</w:t>
            </w:r>
          </w:p>
        </w:tc>
        <w:tc>
          <w:tcPr>
            <w:tcW w:w="3686" w:type="dxa"/>
          </w:tcPr>
          <w:p w:rsidR="00554A06" w:rsidRDefault="00554A06" w:rsidP="00554A06">
            <w:hyperlink r:id="rId33" w:history="1">
              <w:r w:rsidRPr="00B6308B">
                <w:rPr>
                  <w:rStyle w:val="Hyperlink"/>
                </w:rPr>
                <w:t>http://www.citizensinformation.ie/en/employment/employment_rights_and_conditions/employment_rights_and_duties</w:t>
              </w:r>
              <w:r w:rsidRPr="00B6308B">
                <w:rPr>
                  <w:rStyle w:val="Hyperlink"/>
                </w:rPr>
                <w:t>/</w:t>
              </w:r>
              <w:r w:rsidRPr="00B6308B">
                <w:rPr>
                  <w:rStyle w:val="Hyperlink"/>
                </w:rPr>
                <w:t>employment_law_update.html</w:t>
              </w:r>
            </w:hyperlink>
          </w:p>
        </w:tc>
      </w:tr>
      <w:tr w:rsidR="0067041C" w:rsidRPr="002E51EC" w:rsidTr="00554A06">
        <w:tc>
          <w:tcPr>
            <w:tcW w:w="1843" w:type="dxa"/>
            <w:vMerge w:val="restart"/>
          </w:tcPr>
          <w:p w:rsidR="0067041C" w:rsidRPr="004A70DA" w:rsidRDefault="0067041C"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EU Law</w:t>
            </w:r>
          </w:p>
        </w:tc>
        <w:tc>
          <w:tcPr>
            <w:tcW w:w="1701" w:type="dxa"/>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 xml:space="preserve">Fundamental rules or laws of the European Union.  Definitions of Regulations, Directives and Decisions. </w:t>
            </w:r>
          </w:p>
        </w:tc>
        <w:tc>
          <w:tcPr>
            <w:tcW w:w="2268"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Citizens Information service</w:t>
            </w:r>
          </w:p>
        </w:tc>
        <w:tc>
          <w:tcPr>
            <w:tcW w:w="3686" w:type="dxa"/>
          </w:tcPr>
          <w:p w:rsidR="0067041C" w:rsidRPr="004A70DA" w:rsidRDefault="002E3EB7" w:rsidP="00AD78DC">
            <w:pPr>
              <w:rPr>
                <w:sz w:val="24"/>
                <w:szCs w:val="24"/>
              </w:rPr>
            </w:pPr>
            <w:hyperlink r:id="rId34" w:history="1">
              <w:r w:rsidR="0067041C" w:rsidRPr="00282C2F">
                <w:rPr>
                  <w:rStyle w:val="Hyperlink"/>
                  <w:sz w:val="24"/>
                  <w:szCs w:val="24"/>
                </w:rPr>
                <w:t>http://www.citizensinformation.ie/en/government_in_ireland/european_government/eu_law/european_laws.html</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A comprehensive, yet easy to navigate website which gives the learner access to everything about the EU</w:t>
            </w:r>
          </w:p>
        </w:tc>
        <w:tc>
          <w:tcPr>
            <w:tcW w:w="2268"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Official Website for the European Union</w:t>
            </w:r>
          </w:p>
        </w:tc>
        <w:tc>
          <w:tcPr>
            <w:tcW w:w="3686" w:type="dxa"/>
          </w:tcPr>
          <w:p w:rsidR="0067041C" w:rsidRPr="004A70DA" w:rsidRDefault="002E3EB7" w:rsidP="00AD78DC">
            <w:pPr>
              <w:rPr>
                <w:sz w:val="24"/>
                <w:szCs w:val="24"/>
              </w:rPr>
            </w:pPr>
            <w:hyperlink r:id="rId35" w:history="1">
              <w:r w:rsidR="0067041C" w:rsidRPr="00282C2F">
                <w:rPr>
                  <w:rStyle w:val="Hyperlink"/>
                  <w:sz w:val="24"/>
                  <w:szCs w:val="24"/>
                </w:rPr>
                <w:t>https://europa.eu/european-union/abou</w:t>
              </w:r>
              <w:r w:rsidR="0067041C" w:rsidRPr="00282C2F">
                <w:rPr>
                  <w:rStyle w:val="Hyperlink"/>
                  <w:sz w:val="24"/>
                  <w:szCs w:val="24"/>
                </w:rPr>
                <w:t>t</w:t>
              </w:r>
              <w:r w:rsidR="0067041C" w:rsidRPr="00282C2F">
                <w:rPr>
                  <w:rStyle w:val="Hyperlink"/>
                  <w:sz w:val="24"/>
                  <w:szCs w:val="24"/>
                </w:rPr>
                <w:t>-eu/history_en</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Default="0067041C" w:rsidP="00F2478A">
            <w:pPr>
              <w:rPr>
                <w:rFonts w:cstheme="minorHAnsi"/>
                <w:color w:val="000000" w:themeColor="text1"/>
                <w:sz w:val="24"/>
                <w:szCs w:val="24"/>
              </w:rPr>
            </w:pPr>
            <w:r>
              <w:rPr>
                <w:rFonts w:cstheme="minorHAnsi"/>
                <w:color w:val="000000" w:themeColor="text1"/>
                <w:sz w:val="24"/>
                <w:szCs w:val="24"/>
              </w:rPr>
              <w:t>This website page outlines the function of the European Court of Justice.  Learner will be able to compare the roles of the Irish courts from previous literature with the details from this website.</w:t>
            </w:r>
          </w:p>
        </w:tc>
        <w:tc>
          <w:tcPr>
            <w:tcW w:w="2268" w:type="dxa"/>
          </w:tcPr>
          <w:p w:rsidR="0067041C" w:rsidRDefault="0067041C" w:rsidP="00F2478A">
            <w:pPr>
              <w:rPr>
                <w:rFonts w:cstheme="minorHAnsi"/>
                <w:color w:val="000000" w:themeColor="text1"/>
                <w:sz w:val="24"/>
                <w:szCs w:val="24"/>
              </w:rPr>
            </w:pPr>
            <w:r>
              <w:rPr>
                <w:rFonts w:cstheme="minorHAnsi"/>
                <w:color w:val="000000" w:themeColor="text1"/>
                <w:sz w:val="24"/>
                <w:szCs w:val="24"/>
              </w:rPr>
              <w:t>Department of Foreign Affairs</w:t>
            </w:r>
          </w:p>
        </w:tc>
        <w:tc>
          <w:tcPr>
            <w:tcW w:w="3686" w:type="dxa"/>
          </w:tcPr>
          <w:p w:rsidR="0067041C" w:rsidRDefault="002E3EB7" w:rsidP="00AD78DC">
            <w:pPr>
              <w:rPr>
                <w:sz w:val="24"/>
                <w:szCs w:val="24"/>
              </w:rPr>
            </w:pPr>
            <w:hyperlink r:id="rId36" w:history="1">
              <w:r w:rsidR="0067041C" w:rsidRPr="00282C2F">
                <w:rPr>
                  <w:rStyle w:val="Hyperlink"/>
                  <w:sz w:val="24"/>
                  <w:szCs w:val="24"/>
                </w:rPr>
                <w:t>https://www.dfa.ie/our-role-policies/international-priorities/international-law/courts-tribunals-dispute-mechanisms/european-court-of-justice/</w:t>
              </w:r>
            </w:hyperlink>
          </w:p>
        </w:tc>
      </w:tr>
      <w:tr w:rsidR="0067041C" w:rsidRPr="002E51EC" w:rsidTr="00554A06">
        <w:tc>
          <w:tcPr>
            <w:tcW w:w="1843" w:type="dxa"/>
            <w:vMerge/>
          </w:tcPr>
          <w:p w:rsidR="0067041C" w:rsidRDefault="0067041C" w:rsidP="00F2478A">
            <w:pPr>
              <w:rPr>
                <w:rFonts w:cstheme="minorHAnsi"/>
                <w:color w:val="000000" w:themeColor="text1"/>
                <w:sz w:val="24"/>
                <w:szCs w:val="24"/>
                <w:shd w:val="clear" w:color="auto" w:fill="FFFFFF"/>
              </w:rPr>
            </w:pPr>
          </w:p>
        </w:tc>
        <w:tc>
          <w:tcPr>
            <w:tcW w:w="1701" w:type="dxa"/>
          </w:tcPr>
          <w:p w:rsidR="0067041C"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Default="0067041C" w:rsidP="00F2478A">
            <w:pPr>
              <w:rPr>
                <w:rFonts w:cstheme="minorHAnsi"/>
                <w:color w:val="000000" w:themeColor="text1"/>
                <w:sz w:val="24"/>
                <w:szCs w:val="24"/>
              </w:rPr>
            </w:pPr>
            <w:r>
              <w:rPr>
                <w:rFonts w:cstheme="minorHAnsi"/>
                <w:color w:val="000000" w:themeColor="text1"/>
                <w:sz w:val="24"/>
                <w:szCs w:val="24"/>
              </w:rPr>
              <w:t>Explains How the EU works in a short 6 minutes video presentation.  Useful for learners to get a grasp of the EU.</w:t>
            </w:r>
          </w:p>
        </w:tc>
        <w:tc>
          <w:tcPr>
            <w:tcW w:w="2268" w:type="dxa"/>
          </w:tcPr>
          <w:p w:rsidR="0067041C" w:rsidRDefault="0067041C" w:rsidP="00F2478A">
            <w:pPr>
              <w:rPr>
                <w:rFonts w:cstheme="minorHAnsi"/>
                <w:color w:val="000000" w:themeColor="text1"/>
                <w:sz w:val="24"/>
                <w:szCs w:val="24"/>
              </w:rPr>
            </w:pPr>
            <w:r>
              <w:rPr>
                <w:rFonts w:cstheme="minorHAnsi"/>
                <w:color w:val="000000" w:themeColor="text1"/>
                <w:sz w:val="24"/>
                <w:szCs w:val="24"/>
              </w:rPr>
              <w:t>YouTube</w:t>
            </w:r>
          </w:p>
        </w:tc>
        <w:tc>
          <w:tcPr>
            <w:tcW w:w="3686" w:type="dxa"/>
          </w:tcPr>
          <w:p w:rsidR="0067041C" w:rsidRDefault="002E3EB7" w:rsidP="00AD78DC">
            <w:pPr>
              <w:rPr>
                <w:sz w:val="24"/>
                <w:szCs w:val="24"/>
              </w:rPr>
            </w:pPr>
            <w:hyperlink r:id="rId37" w:history="1">
              <w:r w:rsidR="0067041C" w:rsidRPr="00282C2F">
                <w:rPr>
                  <w:rStyle w:val="Hyperlink"/>
                  <w:sz w:val="24"/>
                  <w:szCs w:val="24"/>
                </w:rPr>
                <w:t>https://www.youtube.com/watch?v=VvIPSY_Sbfg</w:t>
              </w:r>
            </w:hyperlink>
          </w:p>
        </w:tc>
      </w:tr>
      <w:tr w:rsidR="0067041C" w:rsidRPr="002E51EC" w:rsidTr="00554A06">
        <w:tc>
          <w:tcPr>
            <w:tcW w:w="1843" w:type="dxa"/>
            <w:vMerge w:val="restart"/>
          </w:tcPr>
          <w:p w:rsidR="0067041C" w:rsidRPr="004A70DA" w:rsidRDefault="0067041C" w:rsidP="00F2478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w:t>
            </w:r>
          </w:p>
        </w:tc>
        <w:tc>
          <w:tcPr>
            <w:tcW w:w="1701" w:type="dxa"/>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Slideshare – 6 easy to follow slides on the basics of Health and Safety in the workplace in Ireland which is relevant to employers.</w:t>
            </w:r>
          </w:p>
        </w:tc>
        <w:tc>
          <w:tcPr>
            <w:tcW w:w="2268"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Terry Gorry</w:t>
            </w:r>
          </w:p>
        </w:tc>
        <w:tc>
          <w:tcPr>
            <w:tcW w:w="3686" w:type="dxa"/>
          </w:tcPr>
          <w:p w:rsidR="0067041C" w:rsidRPr="004A70DA" w:rsidRDefault="002E3EB7" w:rsidP="00AD78DC">
            <w:pPr>
              <w:rPr>
                <w:sz w:val="24"/>
                <w:szCs w:val="24"/>
              </w:rPr>
            </w:pPr>
            <w:hyperlink r:id="rId38" w:history="1">
              <w:r w:rsidR="0067041C" w:rsidRPr="00282C2F">
                <w:rPr>
                  <w:rStyle w:val="Hyperlink"/>
                  <w:sz w:val="24"/>
                  <w:szCs w:val="24"/>
                </w:rPr>
                <w:t>http://www.slideshare.net/onlinebusinessireland/health-and-safety-in-the-workplace-in-ireland</w:t>
              </w:r>
            </w:hyperlink>
          </w:p>
        </w:tc>
      </w:tr>
      <w:tr w:rsidR="0067041C" w:rsidRPr="002E51EC" w:rsidTr="00554A06">
        <w:tc>
          <w:tcPr>
            <w:tcW w:w="1843" w:type="dxa"/>
            <w:vMerge/>
          </w:tcPr>
          <w:p w:rsidR="0067041C" w:rsidRPr="004A70DA" w:rsidRDefault="0067041C" w:rsidP="00F2478A">
            <w:pPr>
              <w:rPr>
                <w:rFonts w:cstheme="minorHAnsi"/>
                <w:color w:val="000000" w:themeColor="text1"/>
                <w:sz w:val="24"/>
                <w:szCs w:val="24"/>
                <w:shd w:val="clear" w:color="auto" w:fill="FFFFFF"/>
              </w:rPr>
            </w:pPr>
          </w:p>
        </w:tc>
        <w:tc>
          <w:tcPr>
            <w:tcW w:w="1701" w:type="dxa"/>
          </w:tcPr>
          <w:p w:rsidR="0067041C" w:rsidRPr="004A70DA" w:rsidRDefault="0067041C" w:rsidP="00F2478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Provides a detailed list of the Regulations and Orders made under the Safety, Health and Welfare Act 2005</w:t>
            </w:r>
          </w:p>
        </w:tc>
        <w:tc>
          <w:tcPr>
            <w:tcW w:w="2268" w:type="dxa"/>
          </w:tcPr>
          <w:p w:rsidR="0067041C" w:rsidRPr="004A70DA" w:rsidRDefault="0067041C" w:rsidP="00F2478A">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67041C" w:rsidRPr="004A70DA" w:rsidRDefault="002E3EB7" w:rsidP="00AD78DC">
            <w:pPr>
              <w:rPr>
                <w:sz w:val="24"/>
                <w:szCs w:val="24"/>
              </w:rPr>
            </w:pPr>
            <w:hyperlink r:id="rId39" w:history="1">
              <w:r w:rsidR="0067041C" w:rsidRPr="00282C2F">
                <w:rPr>
                  <w:rStyle w:val="Hyperlink"/>
                  <w:sz w:val="24"/>
                  <w:szCs w:val="24"/>
                </w:rPr>
                <w:t>http://www.hsa.ie/eng/Legislation/Acts/Safety_Health_and_Welfare_at_Work/</w:t>
              </w:r>
            </w:hyperlink>
          </w:p>
        </w:tc>
      </w:tr>
      <w:tr w:rsidR="0067041C" w:rsidRPr="002E51EC" w:rsidTr="00554A06">
        <w:tc>
          <w:tcPr>
            <w:tcW w:w="1843" w:type="dxa"/>
            <w:vMerge/>
          </w:tcPr>
          <w:p w:rsidR="0067041C" w:rsidRPr="004A70DA" w:rsidRDefault="0067041C" w:rsidP="00F2478A">
            <w:pPr>
              <w:rPr>
                <w:rFonts w:cstheme="minorHAnsi"/>
                <w:color w:val="000000" w:themeColor="text1"/>
                <w:sz w:val="24"/>
                <w:szCs w:val="24"/>
                <w:shd w:val="clear" w:color="auto" w:fill="FFFFFF"/>
              </w:rPr>
            </w:pPr>
          </w:p>
        </w:tc>
        <w:tc>
          <w:tcPr>
            <w:tcW w:w="1701" w:type="dxa"/>
          </w:tcPr>
          <w:p w:rsidR="0067041C" w:rsidRPr="004A70DA" w:rsidRDefault="0067041C" w:rsidP="00C048A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7041C" w:rsidRDefault="0067041C" w:rsidP="00C048A8">
            <w:pPr>
              <w:rPr>
                <w:rFonts w:cstheme="minorHAnsi"/>
                <w:color w:val="000000" w:themeColor="text1"/>
                <w:sz w:val="24"/>
                <w:szCs w:val="24"/>
              </w:rPr>
            </w:pPr>
            <w:r>
              <w:rPr>
                <w:rFonts w:cstheme="minorHAnsi"/>
                <w:color w:val="000000" w:themeColor="text1"/>
                <w:sz w:val="24"/>
                <w:szCs w:val="24"/>
              </w:rPr>
              <w:t>Essential of Irish Business Law</w:t>
            </w:r>
          </w:p>
          <w:p w:rsidR="0067041C" w:rsidRDefault="0067041C" w:rsidP="00C048A8">
            <w:pPr>
              <w:rPr>
                <w:rFonts w:cstheme="minorHAnsi"/>
                <w:color w:val="000000" w:themeColor="text1"/>
                <w:sz w:val="24"/>
                <w:szCs w:val="24"/>
              </w:rPr>
            </w:pPr>
          </w:p>
          <w:p w:rsidR="0067041C" w:rsidRPr="004A70DA" w:rsidRDefault="0067041C" w:rsidP="00C048A8">
            <w:pPr>
              <w:rPr>
                <w:rFonts w:cstheme="minorHAnsi"/>
                <w:color w:val="000000" w:themeColor="text1"/>
                <w:sz w:val="24"/>
                <w:szCs w:val="24"/>
              </w:rPr>
            </w:pPr>
            <w:r>
              <w:rPr>
                <w:rFonts w:cstheme="minorHAnsi"/>
                <w:color w:val="000000" w:themeColor="text1"/>
                <w:sz w:val="24"/>
                <w:szCs w:val="24"/>
              </w:rPr>
              <w:t>An introductory textbook on Irish Business Law – reflects all the major legislative and case law since 2008.</w:t>
            </w:r>
          </w:p>
        </w:tc>
        <w:tc>
          <w:tcPr>
            <w:tcW w:w="2268" w:type="dxa"/>
          </w:tcPr>
          <w:p w:rsidR="0067041C" w:rsidRPr="004A70DA" w:rsidRDefault="0067041C" w:rsidP="00C048A8">
            <w:pPr>
              <w:rPr>
                <w:rFonts w:cstheme="minorHAnsi"/>
                <w:color w:val="000000" w:themeColor="text1"/>
                <w:sz w:val="24"/>
                <w:szCs w:val="24"/>
              </w:rPr>
            </w:pPr>
            <w:r>
              <w:rPr>
                <w:rFonts w:cstheme="minorHAnsi"/>
                <w:color w:val="000000" w:themeColor="text1"/>
                <w:sz w:val="24"/>
                <w:szCs w:val="24"/>
              </w:rPr>
              <w:t>Aine Keenan</w:t>
            </w:r>
          </w:p>
        </w:tc>
        <w:tc>
          <w:tcPr>
            <w:tcW w:w="3686" w:type="dxa"/>
          </w:tcPr>
          <w:p w:rsidR="0067041C" w:rsidRDefault="002E3EB7" w:rsidP="00F2478A">
            <w:hyperlink r:id="rId40" w:history="1">
              <w:r w:rsidR="0067041C" w:rsidRPr="004C106E">
                <w:rPr>
                  <w:rStyle w:val="Hyperlink"/>
                </w:rPr>
                <w:t>https://www.amazon.co.uk/Essentials-Irish-Business-Aine-Kee</w:t>
              </w:r>
              <w:r w:rsidR="0067041C" w:rsidRPr="004C106E">
                <w:rPr>
                  <w:rStyle w:val="Hyperlink"/>
                </w:rPr>
                <w:t>n</w:t>
              </w:r>
              <w:r w:rsidR="0067041C" w:rsidRPr="004C106E">
                <w:rPr>
                  <w:rStyle w:val="Hyperlink"/>
                </w:rPr>
                <w:t>an/dp/0717152618/ref=sr_1_1?ie=UTF8&amp;qid=1476095258&amp;sr=8-1&amp;keywords=Essential+of+Irish+Business+Law</w:t>
              </w:r>
            </w:hyperlink>
            <w:r w:rsidR="0067041C">
              <w:t xml:space="preserve"> </w:t>
            </w:r>
          </w:p>
          <w:p w:rsidR="0067041C" w:rsidRDefault="0067041C" w:rsidP="00F2478A"/>
          <w:p w:rsidR="0067041C" w:rsidRDefault="0067041C" w:rsidP="00F2478A">
            <w:r>
              <w:t>This book can bought at the above link to Amazon.</w:t>
            </w:r>
          </w:p>
        </w:tc>
      </w:tr>
    </w:tbl>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F2478A">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F2478A">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3745EA" w:rsidP="00F2478A">
            <w:pPr>
              <w:rPr>
                <w:rFonts w:cstheme="minorHAnsi"/>
                <w:color w:val="000000" w:themeColor="text1"/>
                <w:sz w:val="24"/>
                <w:szCs w:val="24"/>
              </w:rPr>
            </w:pPr>
            <w:r>
              <w:rPr>
                <w:rFonts w:cstheme="minorHAnsi"/>
                <w:color w:val="000000" w:themeColor="text1"/>
                <w:sz w:val="24"/>
                <w:szCs w:val="24"/>
              </w:rPr>
              <w:t>Citizens Information Board</w:t>
            </w:r>
          </w:p>
        </w:tc>
        <w:tc>
          <w:tcPr>
            <w:tcW w:w="8364" w:type="dxa"/>
          </w:tcPr>
          <w:p w:rsidR="00C036B4" w:rsidRPr="00164A0C" w:rsidRDefault="002E3EB7" w:rsidP="0006678C">
            <w:pPr>
              <w:pStyle w:val="Heading2"/>
              <w:spacing w:before="0" w:line="330" w:lineRule="atLeast"/>
              <w:outlineLvl w:val="1"/>
              <w:rPr>
                <w:rFonts w:asciiTheme="minorHAnsi" w:hAnsiTheme="minorHAnsi" w:cstheme="minorHAnsi"/>
                <w:color w:val="000000" w:themeColor="text1"/>
                <w:sz w:val="24"/>
                <w:szCs w:val="24"/>
              </w:rPr>
            </w:pPr>
            <w:hyperlink r:id="rId41" w:history="1">
              <w:r w:rsidR="0006678C" w:rsidRPr="00282C2F">
                <w:rPr>
                  <w:rStyle w:val="Hyperlink"/>
                  <w:rFonts w:asciiTheme="minorHAnsi" w:hAnsiTheme="minorHAnsi" w:cstheme="minorHAnsi"/>
                  <w:sz w:val="24"/>
                  <w:szCs w:val="24"/>
                </w:rPr>
                <w:t>http://www.citizensinformationboard.ie/en/</w:t>
              </w:r>
            </w:hyperlink>
            <w:r w:rsidR="0006678C">
              <w:rPr>
                <w:rFonts w:asciiTheme="minorHAnsi" w:hAnsiTheme="minorHAnsi" w:cstheme="minorHAnsi"/>
                <w:color w:val="000000" w:themeColor="text1"/>
                <w:sz w:val="24"/>
                <w:szCs w:val="24"/>
              </w:rPr>
              <w:t xml:space="preserve"> </w:t>
            </w:r>
          </w:p>
        </w:tc>
      </w:tr>
      <w:tr w:rsidR="00C036B4" w:rsidRPr="00164A0C" w:rsidTr="00C036B4">
        <w:tc>
          <w:tcPr>
            <w:tcW w:w="5670" w:type="dxa"/>
          </w:tcPr>
          <w:p w:rsidR="00C036B4" w:rsidRPr="00164A0C" w:rsidRDefault="002F6B38" w:rsidP="00F2478A">
            <w:pPr>
              <w:rPr>
                <w:rFonts w:cstheme="minorHAnsi"/>
                <w:color w:val="000000" w:themeColor="text1"/>
                <w:sz w:val="24"/>
                <w:szCs w:val="24"/>
              </w:rPr>
            </w:pPr>
            <w:r>
              <w:rPr>
                <w:rFonts w:cstheme="minorHAnsi"/>
                <w:color w:val="000000" w:themeColor="text1"/>
                <w:sz w:val="24"/>
                <w:szCs w:val="24"/>
              </w:rPr>
              <w:t>Data Protection website</w:t>
            </w:r>
          </w:p>
        </w:tc>
        <w:tc>
          <w:tcPr>
            <w:tcW w:w="8364" w:type="dxa"/>
          </w:tcPr>
          <w:p w:rsidR="00C036B4" w:rsidRPr="00164A0C" w:rsidRDefault="002E3E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8870DF" w:rsidRPr="00282C2F">
                <w:rPr>
                  <w:rStyle w:val="Hyperlink"/>
                  <w:rFonts w:asciiTheme="minorHAnsi" w:hAnsiTheme="minorHAnsi" w:cstheme="minorHAnsi"/>
                  <w:b w:val="0"/>
                  <w:bCs w:val="0"/>
                  <w:sz w:val="24"/>
                  <w:szCs w:val="24"/>
                </w:rPr>
                <w:t>www.dataprotection.ie</w:t>
              </w:r>
            </w:hyperlink>
          </w:p>
        </w:tc>
      </w:tr>
      <w:tr w:rsidR="004A70DA" w:rsidRPr="00164A0C" w:rsidTr="00C036B4">
        <w:tc>
          <w:tcPr>
            <w:tcW w:w="5670" w:type="dxa"/>
          </w:tcPr>
          <w:p w:rsidR="004A70DA" w:rsidRPr="00164A0C" w:rsidRDefault="001B6F22" w:rsidP="00F2478A">
            <w:pPr>
              <w:rPr>
                <w:rFonts w:cstheme="minorHAnsi"/>
                <w:color w:val="000000" w:themeColor="text1"/>
                <w:sz w:val="24"/>
                <w:szCs w:val="24"/>
              </w:rPr>
            </w:pPr>
            <w:r>
              <w:rPr>
                <w:rFonts w:cstheme="minorHAnsi"/>
                <w:color w:val="000000" w:themeColor="text1"/>
                <w:sz w:val="24"/>
                <w:szCs w:val="24"/>
              </w:rPr>
              <w:t>Europa website.</w:t>
            </w:r>
          </w:p>
        </w:tc>
        <w:tc>
          <w:tcPr>
            <w:tcW w:w="8364" w:type="dxa"/>
          </w:tcPr>
          <w:p w:rsidR="009D5017" w:rsidRPr="009D5017" w:rsidRDefault="002E3EB7" w:rsidP="00606870">
            <w:pPr>
              <w:pStyle w:val="Heading2"/>
              <w:spacing w:before="0" w:line="330" w:lineRule="atLeast"/>
              <w:outlineLvl w:val="1"/>
            </w:pPr>
            <w:hyperlink r:id="rId43" w:history="1">
              <w:r w:rsidR="009D5017" w:rsidRPr="00282C2F">
                <w:rPr>
                  <w:rStyle w:val="Hyperlink"/>
                  <w:rFonts w:asciiTheme="minorHAnsi" w:hAnsiTheme="minorHAnsi" w:cstheme="minorHAnsi"/>
                  <w:b w:val="0"/>
                  <w:bCs w:val="0"/>
                  <w:sz w:val="24"/>
                  <w:szCs w:val="24"/>
                </w:rPr>
                <w:t>www.europa.eu</w:t>
              </w:r>
            </w:hyperlink>
            <w:r w:rsidR="009D5017">
              <w:rPr>
                <w:rFonts w:asciiTheme="minorHAnsi" w:hAnsiTheme="minorHAnsi" w:cstheme="minorHAnsi"/>
                <w:b w:val="0"/>
                <w:bCs w:val="0"/>
                <w:color w:val="000000" w:themeColor="text1"/>
                <w:sz w:val="24"/>
                <w:szCs w:val="24"/>
              </w:rPr>
              <w:t xml:space="preserve"> </w:t>
            </w:r>
            <w:r w:rsidR="009D5017">
              <w:t xml:space="preserve"> </w:t>
            </w:r>
          </w:p>
        </w:tc>
      </w:tr>
      <w:tr w:rsidR="004A70DA" w:rsidRPr="00164A0C" w:rsidTr="00C036B4">
        <w:tc>
          <w:tcPr>
            <w:tcW w:w="5670" w:type="dxa"/>
          </w:tcPr>
          <w:p w:rsidR="004A70DA" w:rsidRPr="00164A0C" w:rsidRDefault="001B6F22" w:rsidP="00F2478A">
            <w:pPr>
              <w:rPr>
                <w:rFonts w:cstheme="minorHAnsi"/>
                <w:color w:val="000000" w:themeColor="text1"/>
                <w:sz w:val="24"/>
                <w:szCs w:val="24"/>
              </w:rPr>
            </w:pPr>
            <w:r>
              <w:rPr>
                <w:rFonts w:cstheme="minorHAnsi"/>
                <w:color w:val="000000" w:themeColor="text1"/>
                <w:sz w:val="24"/>
                <w:szCs w:val="24"/>
              </w:rPr>
              <w:t>Irish Statute Book</w:t>
            </w:r>
          </w:p>
        </w:tc>
        <w:tc>
          <w:tcPr>
            <w:tcW w:w="8364" w:type="dxa"/>
          </w:tcPr>
          <w:p w:rsidR="004A70DA" w:rsidRPr="00164A0C" w:rsidRDefault="002E3E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4" w:history="1">
              <w:r w:rsidR="009A58BE" w:rsidRPr="00282C2F">
                <w:rPr>
                  <w:rStyle w:val="Hyperlink"/>
                  <w:rFonts w:asciiTheme="minorHAnsi" w:hAnsiTheme="minorHAnsi" w:cstheme="minorHAnsi"/>
                  <w:b w:val="0"/>
                  <w:bCs w:val="0"/>
                  <w:sz w:val="24"/>
                  <w:szCs w:val="24"/>
                </w:rPr>
                <w:t>http://www.irishstatutebook.ie/</w:t>
              </w:r>
            </w:hyperlink>
            <w:r w:rsidR="009A58BE">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9A58BE" w:rsidP="00F2478A">
            <w:pPr>
              <w:rPr>
                <w:rFonts w:cstheme="minorHAnsi"/>
                <w:color w:val="000000" w:themeColor="text1"/>
                <w:sz w:val="24"/>
                <w:szCs w:val="24"/>
              </w:rPr>
            </w:pPr>
            <w:r>
              <w:rPr>
                <w:rFonts w:cstheme="minorHAnsi"/>
                <w:color w:val="000000" w:themeColor="text1"/>
                <w:sz w:val="24"/>
                <w:szCs w:val="24"/>
              </w:rPr>
              <w:t>Health and Safety Authority</w:t>
            </w:r>
          </w:p>
        </w:tc>
        <w:tc>
          <w:tcPr>
            <w:tcW w:w="8364" w:type="dxa"/>
          </w:tcPr>
          <w:p w:rsidR="004A70DA" w:rsidRPr="00164A0C" w:rsidRDefault="002E3E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5" w:history="1">
              <w:r w:rsidR="009A58BE" w:rsidRPr="00282C2F">
                <w:rPr>
                  <w:rStyle w:val="Hyperlink"/>
                  <w:rFonts w:asciiTheme="minorHAnsi" w:hAnsiTheme="minorHAnsi" w:cstheme="minorHAnsi"/>
                  <w:b w:val="0"/>
                  <w:bCs w:val="0"/>
                  <w:sz w:val="24"/>
                  <w:szCs w:val="24"/>
                </w:rPr>
                <w:t>www.hsa.ie</w:t>
              </w:r>
            </w:hyperlink>
            <w:r w:rsidR="009A58BE">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606870">
        <w:tc>
          <w:tcPr>
            <w:tcW w:w="14034" w:type="dxa"/>
            <w:gridSpan w:val="2"/>
            <w:shd w:val="clear" w:color="auto" w:fill="D9D9D9" w:themeFill="background1" w:themeFillShade="D9"/>
          </w:tcPr>
          <w:p w:rsidR="00AD7E1B" w:rsidRPr="00164A0C" w:rsidRDefault="00AD7E1B" w:rsidP="00606870">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606870" w:rsidRPr="00164A0C" w:rsidTr="00606870">
        <w:trPr>
          <w:trHeight w:val="510"/>
        </w:trPr>
        <w:tc>
          <w:tcPr>
            <w:tcW w:w="5670" w:type="dxa"/>
            <w:vMerge w:val="restart"/>
          </w:tcPr>
          <w:p w:rsidR="00606870" w:rsidRPr="00164A0C" w:rsidRDefault="00606870" w:rsidP="0060687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606870" w:rsidRPr="00164A0C" w:rsidRDefault="00606870" w:rsidP="0060687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606870" w:rsidRPr="00606870" w:rsidRDefault="002E3EB7" w:rsidP="00606870">
            <w:pPr>
              <w:rPr>
                <w:rFonts w:cstheme="minorHAnsi"/>
                <w:color w:val="000000" w:themeColor="text1"/>
                <w:szCs w:val="24"/>
              </w:rPr>
            </w:pPr>
            <w:hyperlink r:id="rId46" w:history="1">
              <w:r w:rsidR="00606870" w:rsidRPr="00282C2F">
                <w:rPr>
                  <w:rStyle w:val="Hyperlink"/>
                  <w:rFonts w:cstheme="minorHAnsi"/>
                  <w:sz w:val="24"/>
                  <w:szCs w:val="24"/>
                </w:rPr>
                <w:t>https://www.mooc-list.com/</w:t>
              </w:r>
            </w:hyperlink>
          </w:p>
        </w:tc>
      </w:tr>
      <w:tr w:rsidR="00606870" w:rsidRPr="00164A0C" w:rsidTr="00606870">
        <w:trPr>
          <w:trHeight w:val="345"/>
        </w:trPr>
        <w:tc>
          <w:tcPr>
            <w:tcW w:w="5670" w:type="dxa"/>
            <w:vMerge/>
          </w:tcPr>
          <w:p w:rsidR="00606870" w:rsidRPr="00164A0C" w:rsidRDefault="00606870" w:rsidP="00606870">
            <w:pPr>
              <w:rPr>
                <w:rFonts w:cstheme="minorHAnsi"/>
                <w:color w:val="000000" w:themeColor="text1"/>
                <w:sz w:val="24"/>
                <w:szCs w:val="24"/>
              </w:rPr>
            </w:pPr>
          </w:p>
        </w:tc>
        <w:tc>
          <w:tcPr>
            <w:tcW w:w="8364" w:type="dxa"/>
          </w:tcPr>
          <w:p w:rsidR="00606870" w:rsidRDefault="002E3EB7" w:rsidP="00606870">
            <w:hyperlink r:id="rId47" w:history="1">
              <w:r w:rsidR="00606870">
                <w:rPr>
                  <w:rStyle w:val="Hyperlink"/>
                  <w:rFonts w:cstheme="minorHAnsi"/>
                  <w:szCs w:val="24"/>
                </w:rPr>
                <w:t>www.dbs.ie</w:t>
              </w:r>
            </w:hyperlink>
          </w:p>
        </w:tc>
      </w:tr>
    </w:tbl>
    <w:p w:rsidR="00C036B4" w:rsidRPr="00164A0C" w:rsidRDefault="00C036B4" w:rsidP="00AD78DC">
      <w:pPr>
        <w:rPr>
          <w:rFonts w:cstheme="minorHAnsi"/>
          <w:color w:val="000000" w:themeColor="text1"/>
          <w:sz w:val="24"/>
          <w:szCs w:val="24"/>
        </w:rPr>
      </w:pPr>
    </w:p>
    <w:sectPr w:rsidR="00C036B4" w:rsidRPr="00164A0C" w:rsidSect="00756A51">
      <w:headerReference w:type="even" r:id="rId48"/>
      <w:headerReference w:type="default" r:id="rId49"/>
      <w:footerReference w:type="even" r:id="rId50"/>
      <w:footerReference w:type="default" r:id="rId51"/>
      <w:headerReference w:type="first" r:id="rId52"/>
      <w:footerReference w:type="first" r:id="rId5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E5" w:rsidRDefault="00CF13E5" w:rsidP="00C75C95">
      <w:pPr>
        <w:spacing w:after="0" w:line="240" w:lineRule="auto"/>
      </w:pPr>
      <w:r>
        <w:separator/>
      </w:r>
    </w:p>
  </w:endnote>
  <w:endnote w:type="continuationSeparator" w:id="0">
    <w:p w:rsidR="00CF13E5" w:rsidRDefault="00CF13E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A8" w:rsidRDefault="00C0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048A8" w:rsidRDefault="00C048A8">
        <w:pPr>
          <w:pStyle w:val="Footer"/>
          <w:jc w:val="center"/>
        </w:pPr>
        <w:r>
          <w:fldChar w:fldCharType="begin"/>
        </w:r>
        <w:r>
          <w:instrText xml:space="preserve"> PAGE   \* MERGEFORMAT </w:instrText>
        </w:r>
        <w:r>
          <w:fldChar w:fldCharType="separate"/>
        </w:r>
        <w:r w:rsidR="002E3EB7">
          <w:rPr>
            <w:noProof/>
          </w:rPr>
          <w:t>6</w:t>
        </w:r>
        <w:r>
          <w:rPr>
            <w:noProof/>
          </w:rPr>
          <w:fldChar w:fldCharType="end"/>
        </w:r>
      </w:p>
    </w:sdtContent>
  </w:sdt>
  <w:p w:rsidR="00C048A8" w:rsidRDefault="00C048A8" w:rsidP="00A03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A8" w:rsidRDefault="00C0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E5" w:rsidRDefault="00CF13E5" w:rsidP="00C75C95">
      <w:pPr>
        <w:spacing w:after="0" w:line="240" w:lineRule="auto"/>
      </w:pPr>
      <w:r>
        <w:separator/>
      </w:r>
    </w:p>
  </w:footnote>
  <w:footnote w:type="continuationSeparator" w:id="0">
    <w:p w:rsidR="00CF13E5" w:rsidRDefault="00CF13E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A8" w:rsidRDefault="00C0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A8" w:rsidRPr="00E62331" w:rsidRDefault="00C048A8"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Pr="00D564FD">
      <w:rPr>
        <w:b/>
      </w:rPr>
      <w:t>September 2016: Compiled by FET staff on behalf of FESS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A8" w:rsidRDefault="00C04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41533"/>
    <w:multiLevelType w:val="hybridMultilevel"/>
    <w:tmpl w:val="D76E2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4A5AE3"/>
    <w:multiLevelType w:val="hybridMultilevel"/>
    <w:tmpl w:val="F78AF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3AC7"/>
    <w:rsid w:val="00011AEB"/>
    <w:rsid w:val="0006678C"/>
    <w:rsid w:val="00066B24"/>
    <w:rsid w:val="000A528C"/>
    <w:rsid w:val="000E7982"/>
    <w:rsid w:val="001466C1"/>
    <w:rsid w:val="0016494A"/>
    <w:rsid w:val="00164A0C"/>
    <w:rsid w:val="001A2910"/>
    <w:rsid w:val="001A525C"/>
    <w:rsid w:val="001B0007"/>
    <w:rsid w:val="001B6F22"/>
    <w:rsid w:val="00223594"/>
    <w:rsid w:val="00226F04"/>
    <w:rsid w:val="002365D5"/>
    <w:rsid w:val="002476F0"/>
    <w:rsid w:val="00250C51"/>
    <w:rsid w:val="002622DB"/>
    <w:rsid w:val="00262A0D"/>
    <w:rsid w:val="0026381B"/>
    <w:rsid w:val="002656E8"/>
    <w:rsid w:val="002955DE"/>
    <w:rsid w:val="002A7E57"/>
    <w:rsid w:val="002E3EB7"/>
    <w:rsid w:val="002E4287"/>
    <w:rsid w:val="002E51EC"/>
    <w:rsid w:val="002E608E"/>
    <w:rsid w:val="002F6B38"/>
    <w:rsid w:val="00305172"/>
    <w:rsid w:val="003077B2"/>
    <w:rsid w:val="003106FB"/>
    <w:rsid w:val="003318A9"/>
    <w:rsid w:val="003321DB"/>
    <w:rsid w:val="003431D8"/>
    <w:rsid w:val="00355F64"/>
    <w:rsid w:val="003745EA"/>
    <w:rsid w:val="00397D97"/>
    <w:rsid w:val="003F5E40"/>
    <w:rsid w:val="00405E0F"/>
    <w:rsid w:val="00427B7B"/>
    <w:rsid w:val="004335A4"/>
    <w:rsid w:val="0049219E"/>
    <w:rsid w:val="004A70DA"/>
    <w:rsid w:val="004C207F"/>
    <w:rsid w:val="004D3028"/>
    <w:rsid w:val="00500C9E"/>
    <w:rsid w:val="00527E52"/>
    <w:rsid w:val="005329DD"/>
    <w:rsid w:val="00554A06"/>
    <w:rsid w:val="00566EF4"/>
    <w:rsid w:val="005967B3"/>
    <w:rsid w:val="005B669C"/>
    <w:rsid w:val="005C2F16"/>
    <w:rsid w:val="005E199E"/>
    <w:rsid w:val="00603A2F"/>
    <w:rsid w:val="00606870"/>
    <w:rsid w:val="006347F3"/>
    <w:rsid w:val="00634A64"/>
    <w:rsid w:val="00643C21"/>
    <w:rsid w:val="006663B1"/>
    <w:rsid w:val="00667B49"/>
    <w:rsid w:val="0067041C"/>
    <w:rsid w:val="00676542"/>
    <w:rsid w:val="006851BF"/>
    <w:rsid w:val="006919DE"/>
    <w:rsid w:val="006E49F5"/>
    <w:rsid w:val="006F1233"/>
    <w:rsid w:val="006F44AB"/>
    <w:rsid w:val="006F51B3"/>
    <w:rsid w:val="0072065F"/>
    <w:rsid w:val="00723BB2"/>
    <w:rsid w:val="0073348E"/>
    <w:rsid w:val="00752E72"/>
    <w:rsid w:val="00756A51"/>
    <w:rsid w:val="007704D1"/>
    <w:rsid w:val="007772DE"/>
    <w:rsid w:val="00777AFA"/>
    <w:rsid w:val="00795FB2"/>
    <w:rsid w:val="007A75D3"/>
    <w:rsid w:val="007A785A"/>
    <w:rsid w:val="007E3E03"/>
    <w:rsid w:val="00816184"/>
    <w:rsid w:val="0086190E"/>
    <w:rsid w:val="008870DF"/>
    <w:rsid w:val="008F11B7"/>
    <w:rsid w:val="00954453"/>
    <w:rsid w:val="0096470D"/>
    <w:rsid w:val="00980871"/>
    <w:rsid w:val="009A58BE"/>
    <w:rsid w:val="009C6A28"/>
    <w:rsid w:val="009D5017"/>
    <w:rsid w:val="00A03869"/>
    <w:rsid w:val="00A07CDA"/>
    <w:rsid w:val="00A21A62"/>
    <w:rsid w:val="00A50246"/>
    <w:rsid w:val="00A50B6E"/>
    <w:rsid w:val="00A85850"/>
    <w:rsid w:val="00AC369E"/>
    <w:rsid w:val="00AD78DC"/>
    <w:rsid w:val="00AD7E1B"/>
    <w:rsid w:val="00AF01FF"/>
    <w:rsid w:val="00AF68AD"/>
    <w:rsid w:val="00B14215"/>
    <w:rsid w:val="00B47098"/>
    <w:rsid w:val="00B67328"/>
    <w:rsid w:val="00BA32FB"/>
    <w:rsid w:val="00BB1BEA"/>
    <w:rsid w:val="00BB5EE5"/>
    <w:rsid w:val="00C036B4"/>
    <w:rsid w:val="00C048A8"/>
    <w:rsid w:val="00C06CC6"/>
    <w:rsid w:val="00C4398E"/>
    <w:rsid w:val="00C47085"/>
    <w:rsid w:val="00C53B58"/>
    <w:rsid w:val="00C56F2E"/>
    <w:rsid w:val="00C75C95"/>
    <w:rsid w:val="00CA31C8"/>
    <w:rsid w:val="00CC763D"/>
    <w:rsid w:val="00CD1E7A"/>
    <w:rsid w:val="00CE1CFA"/>
    <w:rsid w:val="00CF13E5"/>
    <w:rsid w:val="00D00029"/>
    <w:rsid w:val="00D55B9E"/>
    <w:rsid w:val="00D564FD"/>
    <w:rsid w:val="00DA6CBB"/>
    <w:rsid w:val="00DB716A"/>
    <w:rsid w:val="00DC4850"/>
    <w:rsid w:val="00DE7CAD"/>
    <w:rsid w:val="00E14734"/>
    <w:rsid w:val="00E55E52"/>
    <w:rsid w:val="00E62331"/>
    <w:rsid w:val="00EC55B3"/>
    <w:rsid w:val="00F2478A"/>
    <w:rsid w:val="00F35076"/>
    <w:rsid w:val="00FA517B"/>
    <w:rsid w:val="00FB4E8F"/>
    <w:rsid w:val="00FD7B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BF811-E97A-438F-A2BB-184C9024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55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05355154">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ideshare.net/omnipro/directors-duties-responsibilities" TargetMode="External"/><Relationship Id="rId18" Type="http://schemas.openxmlformats.org/officeDocument/2006/relationships/hyperlink" Target="https://www.amazon.co.uk/Essentials-Irish-Business-Aine-Keenan/dp/0717152618/ref=sr_1_1?ie=UTF8&amp;qid=1476095258&amp;sr=8-1&amp;keywords=Essential+of+Irish+Business+Law" TargetMode="External"/><Relationship Id="rId26" Type="http://schemas.openxmlformats.org/officeDocument/2006/relationships/hyperlink" Target="http://www.consumerhelp.ie/" TargetMode="External"/><Relationship Id="rId39" Type="http://schemas.openxmlformats.org/officeDocument/2006/relationships/hyperlink" Target="http://www.hsa.ie/eng/Legislation/Acts/Safety_Health_and_Welfare_at_Work/" TargetMode="External"/><Relationship Id="rId21" Type="http://schemas.openxmlformats.org/officeDocument/2006/relationships/hyperlink" Target="http://www.irishstatutebook.ie/eli/1995/act/24/enacted/en/html" TargetMode="External"/><Relationship Id="rId34" Type="http://schemas.openxmlformats.org/officeDocument/2006/relationships/hyperlink" Target="http://www.citizensinformation.ie/en/government_in_ireland/european_government/eu_law/european_laws.html" TargetMode="External"/><Relationship Id="rId42" Type="http://schemas.openxmlformats.org/officeDocument/2006/relationships/hyperlink" Target="http://www.dataprotection.ie" TargetMode="External"/><Relationship Id="rId47" Type="http://schemas.openxmlformats.org/officeDocument/2006/relationships/hyperlink" Target="http://www.dbs.i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izensinformation.ie/en/employment/types_of_employment/self_employment/setting_up_a_business_in_ireland.html" TargetMode="External"/><Relationship Id="rId17" Type="http://schemas.openxmlformats.org/officeDocument/2006/relationships/hyperlink" Target="http://www.lawyer.ie/company-law/creating-a-legally-enforceably-contract/" TargetMode="External"/><Relationship Id="rId25" Type="http://schemas.openxmlformats.org/officeDocument/2006/relationships/hyperlink" Target="https://www.financialombudsman.ie/legal-references/" TargetMode="External"/><Relationship Id="rId33" Type="http://schemas.openxmlformats.org/officeDocument/2006/relationships/hyperlink" Target="http://www.citizensinformation.ie/en/employment/employment_rights_and_conditions/employment_rights_and_duties/employment_law_update.html" TargetMode="External"/><Relationship Id="rId38" Type="http://schemas.openxmlformats.org/officeDocument/2006/relationships/hyperlink" Target="http://www.slideshare.net/onlinebusinessireland/health-and-safety-in-the-workplace-in-ireland" TargetMode="External"/><Relationship Id="rId46" Type="http://schemas.openxmlformats.org/officeDocument/2006/relationships/hyperlink" Target="https://www.mooc-list.com/" TargetMode="External"/><Relationship Id="rId2" Type="http://schemas.openxmlformats.org/officeDocument/2006/relationships/numbering" Target="numbering.xml"/><Relationship Id="rId16" Type="http://schemas.openxmlformats.org/officeDocument/2006/relationships/hyperlink" Target="https://lawinireland.wordpress.com/commercial-law/" TargetMode="External"/><Relationship Id="rId20" Type="http://schemas.openxmlformats.org/officeDocument/2006/relationships/hyperlink" Target="http://www.claruspress.ie/shop/company-law-in-ireland/" TargetMode="External"/><Relationship Id="rId29" Type="http://schemas.openxmlformats.org/officeDocument/2006/relationships/hyperlink" Target="http://www.notarypublic.ie/what-is-a-notary/" TargetMode="External"/><Relationship Id="rId41" Type="http://schemas.openxmlformats.org/officeDocument/2006/relationships/hyperlink" Target="http://www.citizensinformationboard.ie/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uspress.ie/shop/the-irish-legal-system/" TargetMode="External"/><Relationship Id="rId24" Type="http://schemas.openxmlformats.org/officeDocument/2006/relationships/hyperlink" Target="http://www.consumerhelp.ie/your-money" TargetMode="External"/><Relationship Id="rId32" Type="http://schemas.openxmlformats.org/officeDocument/2006/relationships/hyperlink" Target="http://www.slideshare.net/onlinebusinessireland/the-contract-of-employment-in-irelandemployment-rights-in-irish-employment-law" TargetMode="External"/><Relationship Id="rId37" Type="http://schemas.openxmlformats.org/officeDocument/2006/relationships/hyperlink" Target="https://www.youtube.com/watch?v=VvIPSY_Sbfg" TargetMode="External"/><Relationship Id="rId40" Type="http://schemas.openxmlformats.org/officeDocument/2006/relationships/hyperlink" Target="https://www.amazon.co.uk/Essentials-Irish-Business-Aine-Keenan/dp/0717152618/ref=sr_1_1?ie=UTF8&amp;qid=1476095258&amp;sr=8-1&amp;keywords=Essential+of+Irish+Business+Law" TargetMode="External"/><Relationship Id="rId45" Type="http://schemas.openxmlformats.org/officeDocument/2006/relationships/hyperlink" Target="http://www.hsa.ie"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wsociety.ie/Documents/Media/Companies-Law-Guide-2015.pdf" TargetMode="External"/><Relationship Id="rId23" Type="http://schemas.openxmlformats.org/officeDocument/2006/relationships/hyperlink" Target="http://www.asai.ie/about-us/" TargetMode="External"/><Relationship Id="rId28" Type="http://schemas.openxmlformats.org/officeDocument/2006/relationships/hyperlink" Target="http://www.citizensinformation.ie/en/justice/civil_law/commissioners_for_oaths.html" TargetMode="External"/><Relationship Id="rId36" Type="http://schemas.openxmlformats.org/officeDocument/2006/relationships/hyperlink" Target="https://www.dfa.ie/our-role-policies/international-priorities/international-law/courts-tribunals-dispute-mechanisms/european-court-of-justice/" TargetMode="External"/><Relationship Id="rId49" Type="http://schemas.openxmlformats.org/officeDocument/2006/relationships/header" Target="header2.xml"/><Relationship Id="rId10" Type="http://schemas.openxmlformats.org/officeDocument/2006/relationships/hyperlink" Target="http://www.ucc.ie/law/irishlaw/guide/" TargetMode="External"/><Relationship Id="rId19" Type="http://schemas.openxmlformats.org/officeDocument/2006/relationships/hyperlink" Target="http://knowledgebase.ie/guide-to-the-act/" TargetMode="External"/><Relationship Id="rId31" Type="http://schemas.openxmlformats.org/officeDocument/2006/relationships/hyperlink" Target="https://www.workplacerelations.ie/en/Publications_Forms/Sample_Terms_of_Employment.pdf" TargetMode="External"/><Relationship Id="rId44" Type="http://schemas.openxmlformats.org/officeDocument/2006/relationships/hyperlink" Target="http://www.irishstatutebook.i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awinireland.wordpress.com/commercial-law/" TargetMode="External"/><Relationship Id="rId14" Type="http://schemas.openxmlformats.org/officeDocument/2006/relationships/hyperlink" Target="http://www.odce.ie/en-gb/companylawyou.aspx" TargetMode="External"/><Relationship Id="rId22" Type="http://schemas.openxmlformats.org/officeDocument/2006/relationships/hyperlink" Target="http://www.irishstatutebook.ie/eli/1995/act/24/enacted/en/html" TargetMode="External"/><Relationship Id="rId27" Type="http://schemas.openxmlformats.org/officeDocument/2006/relationships/hyperlink" Target="http://www.courts.ie/Courts.ie/library3.nsf/pagecurrent/781D7D5227918A618025715C004CAEF3?opendocument" TargetMode="External"/><Relationship Id="rId30" Type="http://schemas.openxmlformats.org/officeDocument/2006/relationships/hyperlink" Target="https://www.dataprotection.ie/secur-breach/" TargetMode="External"/><Relationship Id="rId35" Type="http://schemas.openxmlformats.org/officeDocument/2006/relationships/hyperlink" Target="https://europa.eu/european-union/about-eu/history_en" TargetMode="External"/><Relationship Id="rId43" Type="http://schemas.openxmlformats.org/officeDocument/2006/relationships/hyperlink" Target="http://www.europa.eu" TargetMode="External"/><Relationship Id="rId48" Type="http://schemas.openxmlformats.org/officeDocument/2006/relationships/header" Target="header1.xml"/><Relationship Id="rId8" Type="http://schemas.openxmlformats.org/officeDocument/2006/relationships/hyperlink" Target="http://www.accountingtechniciansireland.ie/files/documents_and_forms/law_ethics_roi.pdf" TargetMode="Externa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615C-4546-4510-A660-03154B2D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6</cp:revision>
  <cp:lastPrinted>2015-07-15T09:35:00Z</cp:lastPrinted>
  <dcterms:created xsi:type="dcterms:W3CDTF">2016-10-14T13:49:00Z</dcterms:created>
  <dcterms:modified xsi:type="dcterms:W3CDTF">2016-10-14T14:01:00Z</dcterms:modified>
</cp:coreProperties>
</file>